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19B750" w14:textId="77777777" w:rsidR="00C07D28" w:rsidRPr="00A5241B" w:rsidRDefault="00C07D28" w:rsidP="00C07D28">
      <w:pPr>
        <w:jc w:val="center"/>
        <w:rPr>
          <w:rFonts w:ascii="Times New Roman" w:hAnsi="Times New Roman"/>
          <w:b/>
          <w:sz w:val="20"/>
          <w:szCs w:val="20"/>
        </w:rPr>
      </w:pPr>
      <w:r w:rsidRPr="00A5241B">
        <w:rPr>
          <w:rFonts w:ascii="Times New Roman" w:hAnsi="Times New Roman"/>
          <w:b/>
          <w:sz w:val="20"/>
          <w:szCs w:val="20"/>
        </w:rPr>
        <w:t xml:space="preserve">МИНИСТЕРСТВО ПРОСВЕЩЕНИЯ РОССИЙСКОЙ ФЕДЕРАЦИИ </w:t>
      </w:r>
    </w:p>
    <w:p w14:paraId="229A3222" w14:textId="77777777" w:rsidR="00C07D28" w:rsidRPr="00A5241B" w:rsidRDefault="00C07D28" w:rsidP="00C07D28">
      <w:pPr>
        <w:jc w:val="center"/>
        <w:rPr>
          <w:rFonts w:ascii="Times New Roman" w:hAnsi="Times New Roman"/>
          <w:b/>
          <w:sz w:val="20"/>
          <w:szCs w:val="20"/>
        </w:rPr>
      </w:pPr>
      <w:r w:rsidRPr="00A5241B">
        <w:rPr>
          <w:rFonts w:ascii="Times New Roman" w:hAnsi="Times New Roman"/>
          <w:b/>
          <w:sz w:val="20"/>
          <w:szCs w:val="20"/>
        </w:rPr>
        <w:t>Министерство образования Оренбургской области</w:t>
      </w:r>
    </w:p>
    <w:p w14:paraId="1082136D" w14:textId="77777777" w:rsidR="00C07D28" w:rsidRPr="00A5241B" w:rsidRDefault="00C07D28" w:rsidP="00C07D28">
      <w:pPr>
        <w:jc w:val="center"/>
        <w:rPr>
          <w:rFonts w:ascii="Times New Roman" w:hAnsi="Times New Roman"/>
          <w:b/>
          <w:sz w:val="20"/>
          <w:szCs w:val="20"/>
        </w:rPr>
      </w:pPr>
      <w:r w:rsidRPr="00A5241B">
        <w:rPr>
          <w:rFonts w:ascii="Times New Roman" w:hAnsi="Times New Roman"/>
          <w:b/>
          <w:sz w:val="20"/>
          <w:szCs w:val="20"/>
        </w:rPr>
        <w:t>Управление образования администрации города Бузулука</w:t>
      </w:r>
    </w:p>
    <w:p w14:paraId="6930049A" w14:textId="77777777" w:rsidR="00C07D28" w:rsidRDefault="00C07D28" w:rsidP="00C07D28">
      <w:pPr>
        <w:jc w:val="center"/>
        <w:rPr>
          <w:rFonts w:ascii="Times New Roman" w:hAnsi="Times New Roman"/>
          <w:b/>
          <w:sz w:val="20"/>
          <w:szCs w:val="20"/>
        </w:rPr>
      </w:pPr>
      <w:r w:rsidRPr="00A5241B">
        <w:rPr>
          <w:rFonts w:ascii="Times New Roman" w:hAnsi="Times New Roman"/>
          <w:b/>
          <w:sz w:val="20"/>
          <w:szCs w:val="20"/>
        </w:rPr>
        <w:t>МОАУ «Гимназия №1 имени Романенко Ю.В.» города Бузулука.</w:t>
      </w:r>
    </w:p>
    <w:p w14:paraId="722D7723" w14:textId="77777777" w:rsidR="00C07D28" w:rsidRDefault="00C07D28" w:rsidP="00C07D28">
      <w:pPr>
        <w:jc w:val="center"/>
        <w:rPr>
          <w:rFonts w:ascii="Times New Roman" w:hAnsi="Times New Roman"/>
          <w:b/>
          <w:sz w:val="20"/>
          <w:szCs w:val="20"/>
        </w:rPr>
      </w:pPr>
    </w:p>
    <w:p w14:paraId="23D43715" w14:textId="77777777" w:rsidR="00FD105A" w:rsidRDefault="00FD105A" w:rsidP="00C07D28">
      <w:pPr>
        <w:jc w:val="center"/>
        <w:rPr>
          <w:rFonts w:ascii="Times New Roman" w:hAnsi="Times New Roman"/>
          <w:b/>
          <w:sz w:val="20"/>
          <w:szCs w:val="20"/>
        </w:rPr>
      </w:pPr>
    </w:p>
    <w:p w14:paraId="1F51F0CE" w14:textId="77777777" w:rsidR="00FD105A" w:rsidRDefault="00FD105A" w:rsidP="00C07D28">
      <w:pPr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105"/>
        <w:gridCol w:w="3134"/>
        <w:gridCol w:w="3217"/>
      </w:tblGrid>
      <w:tr w:rsidR="00962107" w14:paraId="7B406111" w14:textId="77777777" w:rsidTr="00962107">
        <w:tc>
          <w:tcPr>
            <w:tcW w:w="3792" w:type="dxa"/>
            <w:hideMark/>
          </w:tcPr>
          <w:p w14:paraId="012FA403" w14:textId="77777777" w:rsidR="00962107" w:rsidRDefault="00962107">
            <w:pPr>
              <w:rPr>
                <w:rFonts w:ascii="Times New Roman" w:hAnsi="Times New Roman"/>
              </w:rPr>
            </w:pPr>
            <w:r>
              <w:t xml:space="preserve">РАССМОТРЕНО </w:t>
            </w:r>
          </w:p>
          <w:p w14:paraId="1BB3B194" w14:textId="77777777" w:rsidR="00962107" w:rsidRDefault="00962107">
            <w:r>
              <w:t xml:space="preserve">на заседании ШМО </w:t>
            </w:r>
          </w:p>
          <w:p w14:paraId="57B02DDE" w14:textId="77777777" w:rsidR="00962107" w:rsidRDefault="00962107">
            <w:pPr>
              <w:rPr>
                <w:rFonts w:ascii="Times New Roman" w:hAnsi="Times New Roman"/>
              </w:rPr>
            </w:pPr>
            <w:r>
              <w:t>МОАУ «Гимназия №1 имени Романенко Ю.В.»</w:t>
            </w:r>
          </w:p>
          <w:p w14:paraId="1CDC7E59" w14:textId="77777777" w:rsidR="00962107" w:rsidRDefault="00962107">
            <w:r>
              <w:t>Руководитель ШМО</w:t>
            </w:r>
          </w:p>
          <w:p w14:paraId="51E7CC49" w14:textId="77777777" w:rsidR="00962107" w:rsidRDefault="00962107">
            <w:r>
              <w:t>_________/_________________</w:t>
            </w:r>
          </w:p>
          <w:p w14:paraId="4494EFF3" w14:textId="77777777" w:rsidR="00962107" w:rsidRDefault="00962107">
            <w:pPr>
              <w:rPr>
                <w:rFonts w:ascii="Times New Roman" w:hAnsi="Times New Roman"/>
              </w:rPr>
            </w:pPr>
            <w:r>
              <w:t>Протокол № ___ от 27.08.2025г.</w:t>
            </w:r>
          </w:p>
        </w:tc>
        <w:tc>
          <w:tcPr>
            <w:tcW w:w="3262" w:type="dxa"/>
            <w:hideMark/>
          </w:tcPr>
          <w:p w14:paraId="20C6188B" w14:textId="77777777" w:rsidR="00962107" w:rsidRDefault="00962107">
            <w:r>
              <w:t>СОГЛАСОВАНО</w:t>
            </w:r>
          </w:p>
          <w:p w14:paraId="6AA8491C" w14:textId="77777777" w:rsidR="00962107" w:rsidRDefault="00962107">
            <w:r>
              <w:t>Заместитель директора</w:t>
            </w:r>
          </w:p>
          <w:p w14:paraId="5509B55A" w14:textId="77777777" w:rsidR="00962107" w:rsidRDefault="00962107">
            <w:r>
              <w:t>__________Дмитренко И.В.</w:t>
            </w:r>
          </w:p>
          <w:p w14:paraId="707F1309" w14:textId="77777777" w:rsidR="00962107" w:rsidRDefault="00962107">
            <w:pPr>
              <w:jc w:val="right"/>
            </w:pPr>
            <w:r>
              <w:t>27.08.2025г.</w:t>
            </w:r>
          </w:p>
        </w:tc>
        <w:tc>
          <w:tcPr>
            <w:tcW w:w="3402" w:type="dxa"/>
          </w:tcPr>
          <w:p w14:paraId="560A3C33" w14:textId="77777777" w:rsidR="00962107" w:rsidRDefault="00962107">
            <w:pPr>
              <w:jc w:val="right"/>
            </w:pPr>
            <w:r>
              <w:t xml:space="preserve">УТВЕРЖДЕНО </w:t>
            </w:r>
          </w:p>
          <w:p w14:paraId="61B45B26" w14:textId="77777777" w:rsidR="00962107" w:rsidRDefault="00962107">
            <w:pPr>
              <w:jc w:val="right"/>
            </w:pPr>
            <w:r>
              <w:t>Директор гимназии</w:t>
            </w:r>
          </w:p>
          <w:p w14:paraId="5F19ACDA" w14:textId="77777777" w:rsidR="00962107" w:rsidRDefault="00962107">
            <w:pPr>
              <w:jc w:val="right"/>
            </w:pPr>
            <w:r>
              <w:t>____________Власова И.А.</w:t>
            </w:r>
          </w:p>
          <w:p w14:paraId="7708FE2F" w14:textId="77777777" w:rsidR="00962107" w:rsidRDefault="00962107">
            <w:pPr>
              <w:jc w:val="center"/>
            </w:pPr>
            <w:r>
              <w:t xml:space="preserve">Приказ                          </w:t>
            </w:r>
          </w:p>
          <w:p w14:paraId="2F0C4CDB" w14:textId="77777777" w:rsidR="00962107" w:rsidRDefault="00962107">
            <w:pPr>
              <w:jc w:val="right"/>
            </w:pPr>
            <w:r>
              <w:t xml:space="preserve">от </w:t>
            </w:r>
            <w:proofErr w:type="gramStart"/>
            <w:r>
              <w:t xml:space="preserve">«  </w:t>
            </w:r>
            <w:proofErr w:type="gramEnd"/>
            <w:r>
              <w:t xml:space="preserve"> » августа 2025г.</w:t>
            </w:r>
          </w:p>
          <w:p w14:paraId="05ED4A19" w14:textId="77777777" w:rsidR="00962107" w:rsidRDefault="00962107">
            <w:pPr>
              <w:jc w:val="center"/>
            </w:pPr>
          </w:p>
        </w:tc>
      </w:tr>
    </w:tbl>
    <w:p w14:paraId="19297133" w14:textId="77777777" w:rsidR="00FD105A" w:rsidRDefault="00FD105A" w:rsidP="00C07D28">
      <w:pPr>
        <w:jc w:val="center"/>
        <w:rPr>
          <w:rFonts w:ascii="Times New Roman" w:hAnsi="Times New Roman"/>
          <w:b/>
          <w:sz w:val="20"/>
          <w:szCs w:val="20"/>
        </w:rPr>
      </w:pPr>
    </w:p>
    <w:p w14:paraId="6942D7F0" w14:textId="77777777" w:rsidR="00FD105A" w:rsidRDefault="00FD105A" w:rsidP="00C07D28">
      <w:pPr>
        <w:jc w:val="center"/>
        <w:rPr>
          <w:rFonts w:ascii="Times New Roman" w:hAnsi="Times New Roman"/>
          <w:b/>
          <w:sz w:val="20"/>
          <w:szCs w:val="20"/>
        </w:rPr>
      </w:pPr>
    </w:p>
    <w:p w14:paraId="554068D5" w14:textId="77777777" w:rsidR="00C07D28" w:rsidRDefault="00C07D28" w:rsidP="00C07D28">
      <w:pPr>
        <w:jc w:val="center"/>
        <w:rPr>
          <w:rFonts w:ascii="Times New Roman" w:hAnsi="Times New Roman"/>
        </w:rPr>
      </w:pPr>
    </w:p>
    <w:p w14:paraId="38D54FD4" w14:textId="4CAE986A" w:rsidR="00E25D87" w:rsidRDefault="00E25D87" w:rsidP="00744759">
      <w:pPr>
        <w:pStyle w:val="a9"/>
        <w:spacing w:before="7"/>
        <w:ind w:left="0"/>
        <w:jc w:val="right"/>
        <w:rPr>
          <w:b/>
        </w:rPr>
      </w:pPr>
    </w:p>
    <w:p w14:paraId="6119FD90" w14:textId="3D215C19" w:rsidR="00B10E93" w:rsidRDefault="00B10E93" w:rsidP="00744759">
      <w:pPr>
        <w:pStyle w:val="a9"/>
        <w:spacing w:before="7"/>
        <w:ind w:left="0"/>
        <w:jc w:val="right"/>
        <w:rPr>
          <w:b/>
        </w:rPr>
      </w:pPr>
    </w:p>
    <w:p w14:paraId="43D6FC4E" w14:textId="77777777" w:rsidR="00B10E93" w:rsidRDefault="00B10E93" w:rsidP="00744759">
      <w:pPr>
        <w:pStyle w:val="a9"/>
        <w:spacing w:before="7"/>
        <w:ind w:left="0"/>
        <w:jc w:val="right"/>
        <w:rPr>
          <w:b/>
        </w:rPr>
      </w:pPr>
    </w:p>
    <w:p w14:paraId="4B09B0A0" w14:textId="77777777" w:rsidR="00A03A0E" w:rsidRDefault="00A03A0E" w:rsidP="00744759">
      <w:pPr>
        <w:pStyle w:val="a9"/>
        <w:spacing w:before="7"/>
        <w:ind w:left="0"/>
        <w:jc w:val="right"/>
        <w:rPr>
          <w:b/>
        </w:rPr>
      </w:pPr>
    </w:p>
    <w:p w14:paraId="4DC9D7D2" w14:textId="77777777" w:rsidR="00A03A0E" w:rsidRDefault="00A03A0E" w:rsidP="00744759">
      <w:pPr>
        <w:pStyle w:val="a9"/>
        <w:spacing w:before="7"/>
        <w:ind w:left="0"/>
        <w:jc w:val="right"/>
        <w:rPr>
          <w:b/>
        </w:rPr>
      </w:pPr>
    </w:p>
    <w:p w14:paraId="6A645A05" w14:textId="77777777" w:rsidR="00E25D87" w:rsidRDefault="00E25D87" w:rsidP="00E25D87">
      <w:pPr>
        <w:pStyle w:val="a9"/>
        <w:spacing w:before="92"/>
        <w:ind w:left="0"/>
        <w:jc w:val="left"/>
        <w:rPr>
          <w:rFonts w:ascii="Trebuchet MS"/>
          <w:sz w:val="28"/>
          <w:szCs w:val="28"/>
        </w:rPr>
      </w:pPr>
    </w:p>
    <w:p w14:paraId="09639E87" w14:textId="77777777" w:rsidR="00A03A0E" w:rsidRDefault="00A03A0E" w:rsidP="00E25D87">
      <w:pPr>
        <w:pStyle w:val="a9"/>
        <w:spacing w:before="92"/>
        <w:ind w:left="0"/>
        <w:jc w:val="left"/>
        <w:rPr>
          <w:rFonts w:ascii="Trebuchet MS"/>
          <w:sz w:val="28"/>
          <w:szCs w:val="28"/>
        </w:rPr>
      </w:pPr>
    </w:p>
    <w:p w14:paraId="67ACB4E4" w14:textId="4DC54801" w:rsidR="00E25D87" w:rsidRPr="00A03A0E" w:rsidRDefault="00A03A0E" w:rsidP="00A03A0E">
      <w:pPr>
        <w:pStyle w:val="11"/>
        <w:spacing w:before="1"/>
        <w:ind w:left="0" w:right="4"/>
        <w:jc w:val="center"/>
        <w:rPr>
          <w:b w:val="0"/>
          <w:spacing w:val="-2"/>
          <w:sz w:val="32"/>
        </w:rPr>
      </w:pPr>
      <w:r w:rsidRPr="00A03A0E">
        <w:rPr>
          <w:b w:val="0"/>
          <w:sz w:val="32"/>
        </w:rPr>
        <w:t>Рабочая</w:t>
      </w:r>
      <w:r w:rsidR="00E25D87" w:rsidRPr="00A03A0E">
        <w:rPr>
          <w:b w:val="0"/>
          <w:spacing w:val="-9"/>
          <w:sz w:val="32"/>
        </w:rPr>
        <w:t xml:space="preserve"> </w:t>
      </w:r>
      <w:r w:rsidRPr="00A03A0E">
        <w:rPr>
          <w:b w:val="0"/>
          <w:spacing w:val="-2"/>
          <w:sz w:val="32"/>
        </w:rPr>
        <w:t>программа</w:t>
      </w:r>
      <w:r>
        <w:rPr>
          <w:b w:val="0"/>
          <w:spacing w:val="-2"/>
          <w:sz w:val="32"/>
        </w:rPr>
        <w:t xml:space="preserve"> в</w:t>
      </w:r>
      <w:r w:rsidRPr="00A03A0E">
        <w:rPr>
          <w:b w:val="0"/>
          <w:sz w:val="32"/>
        </w:rPr>
        <w:t>неурочной деятельности</w:t>
      </w:r>
    </w:p>
    <w:p w14:paraId="67A475DA" w14:textId="77777777" w:rsidR="00E25D87" w:rsidRDefault="00E25D87" w:rsidP="00A03A0E">
      <w:pPr>
        <w:jc w:val="center"/>
        <w:rPr>
          <w:rFonts w:ascii="Times New Roman" w:eastAsia="Calibri" w:hAnsi="Times New Roman" w:cs="Times New Roman"/>
          <w:b/>
          <w:color w:val="auto"/>
          <w:sz w:val="32"/>
          <w:szCs w:val="28"/>
          <w:lang w:eastAsia="en-US"/>
        </w:rPr>
      </w:pPr>
      <w:r w:rsidRPr="00A03A0E">
        <w:rPr>
          <w:rFonts w:ascii="Times New Roman" w:eastAsia="Calibri" w:hAnsi="Times New Roman" w:cs="Times New Roman"/>
          <w:b/>
          <w:color w:val="auto"/>
          <w:sz w:val="32"/>
          <w:szCs w:val="28"/>
          <w:lang w:eastAsia="en-US"/>
        </w:rPr>
        <w:t>«Здоровье человека и окружающая среда»</w:t>
      </w:r>
    </w:p>
    <w:p w14:paraId="53698122" w14:textId="77777777" w:rsidR="00A03A0E" w:rsidRDefault="00A03A0E" w:rsidP="00A03A0E">
      <w:pPr>
        <w:jc w:val="center"/>
        <w:rPr>
          <w:rFonts w:ascii="Times New Roman" w:eastAsia="Calibri" w:hAnsi="Times New Roman" w:cs="Times New Roman"/>
          <w:b/>
          <w:color w:val="auto"/>
          <w:sz w:val="32"/>
          <w:szCs w:val="28"/>
          <w:lang w:eastAsia="en-US"/>
        </w:rPr>
      </w:pPr>
    </w:p>
    <w:p w14:paraId="5D1CAA94" w14:textId="2474A8E8" w:rsidR="00A03A0E" w:rsidRDefault="00A03A0E" w:rsidP="00A03A0E">
      <w:pPr>
        <w:jc w:val="center"/>
        <w:rPr>
          <w:rFonts w:ascii="Times New Roman" w:eastAsia="Calibri" w:hAnsi="Times New Roman" w:cs="Times New Roman"/>
          <w:color w:val="auto"/>
          <w:sz w:val="32"/>
          <w:szCs w:val="28"/>
          <w:lang w:eastAsia="en-US"/>
        </w:rPr>
      </w:pPr>
      <w:r>
        <w:rPr>
          <w:rFonts w:ascii="Times New Roman" w:eastAsia="Calibri" w:hAnsi="Times New Roman" w:cs="Times New Roman"/>
          <w:color w:val="auto"/>
          <w:sz w:val="32"/>
          <w:szCs w:val="28"/>
          <w:lang w:eastAsia="en-US"/>
        </w:rPr>
        <w:t>202</w:t>
      </w:r>
      <w:r w:rsidR="00962107">
        <w:rPr>
          <w:rFonts w:ascii="Times New Roman" w:eastAsia="Calibri" w:hAnsi="Times New Roman" w:cs="Times New Roman"/>
          <w:color w:val="auto"/>
          <w:sz w:val="32"/>
          <w:szCs w:val="28"/>
          <w:lang w:eastAsia="en-US"/>
        </w:rPr>
        <w:t>5</w:t>
      </w:r>
      <w:r>
        <w:rPr>
          <w:rFonts w:ascii="Times New Roman" w:eastAsia="Calibri" w:hAnsi="Times New Roman" w:cs="Times New Roman"/>
          <w:color w:val="auto"/>
          <w:sz w:val="32"/>
          <w:szCs w:val="28"/>
          <w:lang w:eastAsia="en-US"/>
        </w:rPr>
        <w:t xml:space="preserve"> – 202</w:t>
      </w:r>
      <w:r w:rsidR="00962107">
        <w:rPr>
          <w:rFonts w:ascii="Times New Roman" w:eastAsia="Calibri" w:hAnsi="Times New Roman" w:cs="Times New Roman"/>
          <w:color w:val="auto"/>
          <w:sz w:val="32"/>
          <w:szCs w:val="28"/>
          <w:lang w:eastAsia="en-US"/>
        </w:rPr>
        <w:t>6</w:t>
      </w:r>
      <w:r>
        <w:rPr>
          <w:rFonts w:ascii="Times New Roman" w:eastAsia="Calibri" w:hAnsi="Times New Roman" w:cs="Times New Roman"/>
          <w:color w:val="auto"/>
          <w:sz w:val="32"/>
          <w:szCs w:val="28"/>
          <w:lang w:eastAsia="en-US"/>
        </w:rPr>
        <w:t xml:space="preserve"> учебный год</w:t>
      </w:r>
    </w:p>
    <w:p w14:paraId="49CD78B9" w14:textId="77777777" w:rsidR="00A03A0E" w:rsidRDefault="00A03A0E" w:rsidP="00A03A0E">
      <w:pPr>
        <w:jc w:val="center"/>
        <w:rPr>
          <w:rFonts w:ascii="Times New Roman" w:eastAsia="Calibri" w:hAnsi="Times New Roman" w:cs="Times New Roman"/>
          <w:color w:val="auto"/>
          <w:sz w:val="32"/>
          <w:szCs w:val="28"/>
          <w:lang w:eastAsia="en-US"/>
        </w:rPr>
      </w:pPr>
    </w:p>
    <w:p w14:paraId="6A9D3502" w14:textId="77777777" w:rsidR="00A03A0E" w:rsidRPr="00A03A0E" w:rsidRDefault="00A03A0E" w:rsidP="00A03A0E">
      <w:pPr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A03A0E">
        <w:rPr>
          <w:rFonts w:ascii="Times New Roman" w:eastAsia="Calibri" w:hAnsi="Times New Roman" w:cs="Times New Roman"/>
          <w:color w:val="auto"/>
          <w:szCs w:val="28"/>
          <w:lang w:eastAsia="en-US"/>
        </w:rPr>
        <w:t>Возраст детей: 15-16 лет</w:t>
      </w:r>
    </w:p>
    <w:p w14:paraId="388C38C1" w14:textId="0AC1F601" w:rsidR="00A03A0E" w:rsidRPr="00A03A0E" w:rsidRDefault="00A03A0E" w:rsidP="00A03A0E">
      <w:pPr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A03A0E">
        <w:rPr>
          <w:rFonts w:ascii="Times New Roman" w:eastAsia="Calibri" w:hAnsi="Times New Roman" w:cs="Times New Roman"/>
          <w:color w:val="auto"/>
          <w:szCs w:val="28"/>
          <w:lang w:eastAsia="en-US"/>
        </w:rPr>
        <w:t>Класс:</w:t>
      </w:r>
      <w:r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 9-10</w:t>
      </w:r>
    </w:p>
    <w:p w14:paraId="118BDA22" w14:textId="60062B92" w:rsidR="00A03A0E" w:rsidRPr="00A03A0E" w:rsidRDefault="00A03A0E" w:rsidP="00A03A0E">
      <w:pPr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A03A0E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Срок реализации 1 год, 34 часа </w:t>
      </w:r>
    </w:p>
    <w:p w14:paraId="24683996" w14:textId="77777777" w:rsidR="00A03A0E" w:rsidRDefault="00A03A0E" w:rsidP="00E25D87">
      <w:pPr>
        <w:jc w:val="center"/>
        <w:rPr>
          <w:rFonts w:ascii="Times New Roman" w:eastAsia="Calibri" w:hAnsi="Times New Roman" w:cs="Times New Roman"/>
          <w:b/>
          <w:color w:val="auto"/>
          <w:sz w:val="32"/>
          <w:szCs w:val="28"/>
          <w:lang w:eastAsia="en-US"/>
        </w:rPr>
      </w:pPr>
    </w:p>
    <w:p w14:paraId="4D76068F" w14:textId="77777777" w:rsidR="00A03A0E" w:rsidRPr="00A03A0E" w:rsidRDefault="00A03A0E" w:rsidP="00E25D87">
      <w:pPr>
        <w:jc w:val="center"/>
        <w:rPr>
          <w:rFonts w:ascii="Times New Roman" w:eastAsia="Calibri" w:hAnsi="Times New Roman" w:cs="Times New Roman"/>
          <w:b/>
          <w:color w:val="auto"/>
          <w:sz w:val="32"/>
          <w:szCs w:val="28"/>
          <w:lang w:eastAsia="en-US"/>
        </w:rPr>
      </w:pPr>
    </w:p>
    <w:p w14:paraId="2B4A2308" w14:textId="77777777" w:rsidR="00E25D87" w:rsidRPr="00E25D87" w:rsidRDefault="00E25D87" w:rsidP="00E25D87">
      <w:pPr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14:paraId="5C85F2B6" w14:textId="77777777" w:rsidR="00E25D87" w:rsidRDefault="00E25D87" w:rsidP="00E25D87">
      <w:pPr>
        <w:pStyle w:val="a9"/>
        <w:ind w:left="0"/>
        <w:jc w:val="left"/>
        <w:rPr>
          <w:b/>
          <w:sz w:val="28"/>
        </w:rPr>
      </w:pPr>
    </w:p>
    <w:p w14:paraId="3C4FB01F" w14:textId="02DCFEAD" w:rsidR="00B10E93" w:rsidRDefault="00FD105A" w:rsidP="00B10E93">
      <w:pPr>
        <w:widowControl/>
        <w:spacing w:line="160" w:lineRule="atLeast"/>
        <w:jc w:val="righ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</w:t>
      </w:r>
    </w:p>
    <w:p w14:paraId="7322DBFB" w14:textId="77777777" w:rsidR="00FD105A" w:rsidRDefault="00FD105A" w:rsidP="00B10E93">
      <w:pPr>
        <w:widowControl/>
        <w:spacing w:line="160" w:lineRule="atLeast"/>
        <w:jc w:val="right"/>
        <w:rPr>
          <w:rFonts w:ascii="Times New Roman" w:hAnsi="Times New Roman" w:cs="Times New Roman"/>
          <w:color w:val="auto"/>
        </w:rPr>
      </w:pPr>
    </w:p>
    <w:p w14:paraId="19441405" w14:textId="77777777" w:rsidR="006C25C8" w:rsidRDefault="006C25C8" w:rsidP="00B10E93">
      <w:pPr>
        <w:widowControl/>
        <w:spacing w:line="160" w:lineRule="atLeast"/>
        <w:jc w:val="right"/>
        <w:rPr>
          <w:rFonts w:ascii="Times New Roman" w:hAnsi="Times New Roman" w:cs="Times New Roman"/>
          <w:color w:val="auto"/>
        </w:rPr>
      </w:pPr>
    </w:p>
    <w:p w14:paraId="63C0B75D" w14:textId="77777777" w:rsidR="006C25C8" w:rsidRDefault="006C25C8" w:rsidP="00B10E93">
      <w:pPr>
        <w:widowControl/>
        <w:spacing w:line="160" w:lineRule="atLeast"/>
        <w:jc w:val="right"/>
        <w:rPr>
          <w:rFonts w:ascii="Times New Roman" w:hAnsi="Times New Roman" w:cs="Times New Roman"/>
          <w:color w:val="auto"/>
        </w:rPr>
      </w:pPr>
    </w:p>
    <w:p w14:paraId="734769C9" w14:textId="77777777" w:rsidR="006C25C8" w:rsidRDefault="006C25C8" w:rsidP="00B10E93">
      <w:pPr>
        <w:widowControl/>
        <w:spacing w:line="160" w:lineRule="atLeast"/>
        <w:jc w:val="right"/>
        <w:rPr>
          <w:rFonts w:ascii="Times New Roman" w:hAnsi="Times New Roman" w:cs="Times New Roman"/>
          <w:color w:val="auto"/>
        </w:rPr>
      </w:pPr>
    </w:p>
    <w:p w14:paraId="15B23FA7" w14:textId="77777777" w:rsidR="006C25C8" w:rsidRDefault="006C25C8" w:rsidP="00B10E93">
      <w:pPr>
        <w:widowControl/>
        <w:spacing w:line="160" w:lineRule="atLeast"/>
        <w:jc w:val="right"/>
        <w:rPr>
          <w:rFonts w:ascii="Times New Roman" w:hAnsi="Times New Roman" w:cs="Times New Roman"/>
          <w:color w:val="auto"/>
        </w:rPr>
      </w:pPr>
    </w:p>
    <w:p w14:paraId="7240B86A" w14:textId="77777777" w:rsidR="006C25C8" w:rsidRDefault="006C25C8" w:rsidP="00B10E93">
      <w:pPr>
        <w:widowControl/>
        <w:spacing w:line="160" w:lineRule="atLeast"/>
        <w:jc w:val="right"/>
        <w:rPr>
          <w:rFonts w:ascii="Times New Roman" w:hAnsi="Times New Roman" w:cs="Times New Roman"/>
          <w:color w:val="auto"/>
        </w:rPr>
      </w:pPr>
    </w:p>
    <w:p w14:paraId="37EFB70A" w14:textId="77777777" w:rsidR="006C25C8" w:rsidRDefault="006C25C8" w:rsidP="00B10E93">
      <w:pPr>
        <w:widowControl/>
        <w:spacing w:line="160" w:lineRule="atLeast"/>
        <w:jc w:val="right"/>
        <w:rPr>
          <w:rFonts w:ascii="Times New Roman" w:hAnsi="Times New Roman" w:cs="Times New Roman"/>
          <w:color w:val="auto"/>
        </w:rPr>
      </w:pPr>
    </w:p>
    <w:p w14:paraId="053EAD10" w14:textId="77777777" w:rsidR="00FD105A" w:rsidRDefault="00FD105A" w:rsidP="00B10E93">
      <w:pPr>
        <w:widowControl/>
        <w:spacing w:line="160" w:lineRule="atLeast"/>
        <w:jc w:val="right"/>
        <w:rPr>
          <w:rFonts w:ascii="Times New Roman" w:hAnsi="Times New Roman" w:cs="Times New Roman"/>
          <w:color w:val="auto"/>
        </w:rPr>
      </w:pPr>
    </w:p>
    <w:p w14:paraId="5081EFAA" w14:textId="77777777" w:rsidR="00FD105A" w:rsidRPr="008A2793" w:rsidRDefault="00FD105A" w:rsidP="00B10E93">
      <w:pPr>
        <w:widowControl/>
        <w:spacing w:line="160" w:lineRule="atLeast"/>
        <w:jc w:val="right"/>
        <w:rPr>
          <w:rFonts w:ascii="Times New Roman" w:hAnsi="Times New Roman" w:cs="Times New Roman"/>
          <w:color w:val="auto"/>
        </w:rPr>
      </w:pPr>
    </w:p>
    <w:p w14:paraId="3353FF84" w14:textId="77777777" w:rsidR="00A03A0E" w:rsidRDefault="00A03A0E" w:rsidP="00A03A0E">
      <w:pPr>
        <w:pStyle w:val="11"/>
        <w:ind w:left="0" w:right="123"/>
      </w:pPr>
    </w:p>
    <w:p w14:paraId="204E3D77" w14:textId="77777777" w:rsidR="00744759" w:rsidRDefault="00744759" w:rsidP="00E25D87">
      <w:pPr>
        <w:pStyle w:val="11"/>
        <w:ind w:left="221" w:right="123"/>
        <w:jc w:val="center"/>
      </w:pPr>
    </w:p>
    <w:p w14:paraId="1160A455" w14:textId="1ED76578" w:rsidR="00E25D87" w:rsidRPr="00A03A0E" w:rsidRDefault="00A03A0E" w:rsidP="00E25D87">
      <w:pPr>
        <w:pStyle w:val="11"/>
        <w:ind w:left="221" w:right="123"/>
        <w:jc w:val="center"/>
        <w:rPr>
          <w:b w:val="0"/>
        </w:rPr>
      </w:pPr>
      <w:r w:rsidRPr="00A03A0E">
        <w:rPr>
          <w:b w:val="0"/>
        </w:rPr>
        <w:t>202</w:t>
      </w:r>
      <w:r w:rsidR="00962107">
        <w:rPr>
          <w:b w:val="0"/>
        </w:rPr>
        <w:t>5</w:t>
      </w:r>
      <w:bookmarkStart w:id="0" w:name="_GoBack"/>
      <w:bookmarkEnd w:id="0"/>
      <w:r w:rsidRPr="00A03A0E">
        <w:rPr>
          <w:b w:val="0"/>
        </w:rPr>
        <w:t xml:space="preserve"> год</w:t>
      </w:r>
    </w:p>
    <w:p w14:paraId="6E72C6E5" w14:textId="19C37928" w:rsidR="00CA5EB3" w:rsidRPr="00FD105A" w:rsidRDefault="00755185" w:rsidP="00F13DBD">
      <w:pPr>
        <w:rPr>
          <w:rFonts w:ascii="Times New Roman" w:eastAsia="Calibri" w:hAnsi="Times New Roman" w:cs="Times New Roman"/>
          <w:color w:val="auto"/>
          <w:lang w:eastAsia="en-US"/>
        </w:rPr>
      </w:pPr>
      <w:r>
        <w:rPr>
          <w:rFonts w:ascii="Times New Roman" w:eastAsia="Calibri" w:hAnsi="Times New Roman" w:cs="Times New Roman"/>
          <w:color w:val="auto"/>
          <w:lang w:eastAsia="en-US"/>
        </w:rPr>
        <w:lastRenderedPageBreak/>
        <w:t xml:space="preserve">           </w:t>
      </w:r>
      <w:r w:rsidR="00A03A0E">
        <w:rPr>
          <w:rFonts w:ascii="Times New Roman" w:eastAsia="Calibri" w:hAnsi="Times New Roman" w:cs="Times New Roman"/>
          <w:color w:val="auto"/>
          <w:lang w:eastAsia="en-US"/>
        </w:rPr>
        <w:t xml:space="preserve">                     </w:t>
      </w:r>
      <w:r>
        <w:rPr>
          <w:rFonts w:ascii="Times New Roman" w:eastAsia="Calibri" w:hAnsi="Times New Roman" w:cs="Times New Roman"/>
          <w:color w:val="auto"/>
          <w:lang w:eastAsia="en-US"/>
        </w:rPr>
        <w:t xml:space="preserve">                </w:t>
      </w:r>
    </w:p>
    <w:p w14:paraId="56649B22" w14:textId="7B0BB23E" w:rsidR="006417E2" w:rsidRPr="00A03A0E" w:rsidRDefault="006417E2" w:rsidP="00A03A0E">
      <w:pPr>
        <w:jc w:val="center"/>
        <w:rPr>
          <w:rFonts w:ascii="Times New Roman" w:hAnsi="Times New Roman" w:cs="Times New Roman"/>
          <w:b/>
          <w:color w:val="auto"/>
          <w:sz w:val="22"/>
          <w:szCs w:val="20"/>
        </w:rPr>
      </w:pPr>
      <w:r w:rsidRPr="00A03A0E">
        <w:rPr>
          <w:rFonts w:ascii="Times New Roman" w:hAnsi="Times New Roman" w:cs="Times New Roman"/>
          <w:b/>
          <w:color w:val="auto"/>
          <w:sz w:val="22"/>
          <w:szCs w:val="20"/>
        </w:rPr>
        <w:t>Пояснительная записка</w:t>
      </w:r>
    </w:p>
    <w:p w14:paraId="6CA04D1A" w14:textId="77777777" w:rsidR="006417E2" w:rsidRPr="00F13DBD" w:rsidRDefault="006417E2" w:rsidP="00F13DBD">
      <w:pPr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F13DBD">
        <w:rPr>
          <w:rFonts w:ascii="Times New Roman" w:hAnsi="Times New Roman" w:cs="Times New Roman"/>
          <w:color w:val="auto"/>
          <w:sz w:val="20"/>
          <w:szCs w:val="20"/>
        </w:rPr>
        <w:tab/>
      </w:r>
    </w:p>
    <w:p w14:paraId="5CBAD1E9" w14:textId="77777777" w:rsidR="00E72E6E" w:rsidRPr="00F13DBD" w:rsidRDefault="006417E2" w:rsidP="00F13DBD">
      <w:pPr>
        <w:rPr>
          <w:rFonts w:ascii="Times New Roman" w:hAnsi="Times New Roman" w:cs="Times New Roman"/>
          <w:color w:val="auto"/>
          <w:sz w:val="20"/>
          <w:szCs w:val="20"/>
        </w:rPr>
      </w:pPr>
      <w:r w:rsidRPr="00F13DBD">
        <w:rPr>
          <w:rFonts w:ascii="Times New Roman" w:hAnsi="Times New Roman" w:cs="Times New Roman"/>
          <w:color w:val="auto"/>
          <w:sz w:val="20"/>
          <w:szCs w:val="20"/>
        </w:rPr>
        <w:tab/>
      </w:r>
      <w:r w:rsidR="00E72E6E" w:rsidRPr="00F13DBD">
        <w:rPr>
          <w:rFonts w:ascii="Times New Roman" w:hAnsi="Times New Roman" w:cs="Times New Roman"/>
          <w:color w:val="auto"/>
          <w:sz w:val="20"/>
          <w:szCs w:val="20"/>
        </w:rPr>
        <w:t>Программа модернизации образования в России определяет приоритет здоровье сберегающих технологий в образовании и воспитании. Вся педагогическая деятельность должна быть направлена на создание условий для сохранения и укрепления здоровья школьников, воспитание культуры здоровья.</w:t>
      </w:r>
    </w:p>
    <w:p w14:paraId="0613AE0A" w14:textId="77777777" w:rsidR="00E72E6E" w:rsidRPr="00F13DBD" w:rsidRDefault="00E72E6E" w:rsidP="00F13DBD">
      <w:pPr>
        <w:widowControl/>
        <w:rPr>
          <w:rFonts w:ascii="Times New Roman" w:hAnsi="Times New Roman" w:cs="Times New Roman"/>
          <w:color w:val="auto"/>
          <w:sz w:val="20"/>
          <w:szCs w:val="20"/>
        </w:rPr>
      </w:pPr>
      <w:r w:rsidRPr="00F13DBD">
        <w:rPr>
          <w:rFonts w:ascii="Times New Roman" w:hAnsi="Times New Roman" w:cs="Times New Roman"/>
          <w:color w:val="auto"/>
          <w:sz w:val="20"/>
          <w:szCs w:val="20"/>
        </w:rPr>
        <w:t xml:space="preserve">   Потребность быть здоровым – биологическая потребность. Быть здоровым – значит чувствовать себя защищенным, способным к саморазвитию, быть устремленным в будущее. У всех народов мира принято желать здоровья. Как стать здоровым? Как научить ребенка быть здоровым?</w:t>
      </w:r>
    </w:p>
    <w:p w14:paraId="3C0879AB" w14:textId="77777777" w:rsidR="00E72E6E" w:rsidRPr="00F13DBD" w:rsidRDefault="00E72E6E" w:rsidP="00F13DBD">
      <w:pPr>
        <w:widowControl/>
        <w:rPr>
          <w:rFonts w:ascii="Times New Roman" w:hAnsi="Times New Roman" w:cs="Times New Roman"/>
          <w:color w:val="auto"/>
          <w:sz w:val="20"/>
          <w:szCs w:val="20"/>
        </w:rPr>
      </w:pPr>
      <w:r w:rsidRPr="00F13DBD">
        <w:rPr>
          <w:rFonts w:ascii="Times New Roman" w:hAnsi="Times New Roman" w:cs="Times New Roman"/>
          <w:color w:val="auto"/>
          <w:sz w:val="20"/>
          <w:szCs w:val="20"/>
        </w:rPr>
        <w:t xml:space="preserve">   Всемирная организация здравоохранения (ВОЗ) определяет здоровье как состояние полного физического, духовного и социального благополучия, а не только отсутствие болезней или физических дефектов.</w:t>
      </w:r>
    </w:p>
    <w:p w14:paraId="2C306C44" w14:textId="77777777" w:rsidR="00E72E6E" w:rsidRPr="00F13DBD" w:rsidRDefault="00E72E6E" w:rsidP="00F13DBD">
      <w:pPr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58B629B2" w14:textId="77777777" w:rsidR="006417E2" w:rsidRPr="00F13DBD" w:rsidRDefault="006417E2" w:rsidP="00F13DBD">
      <w:pPr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F13DBD">
        <w:rPr>
          <w:rFonts w:ascii="Times New Roman" w:hAnsi="Times New Roman" w:cs="Times New Roman"/>
          <w:b/>
          <w:color w:val="auto"/>
          <w:sz w:val="20"/>
          <w:szCs w:val="20"/>
        </w:rPr>
        <w:t xml:space="preserve">Цель курса - </w:t>
      </w:r>
      <w:r w:rsidRPr="00F13DBD">
        <w:rPr>
          <w:rFonts w:ascii="Times New Roman" w:hAnsi="Times New Roman" w:cs="Times New Roman"/>
          <w:color w:val="auto"/>
          <w:sz w:val="20"/>
          <w:szCs w:val="20"/>
        </w:rPr>
        <w:t>создать возможности  для углубления знаний учащихся о собственном здоровье, воспитывать позитивное  отношение к  здоровью как непреходящей ценности, обучить  принципам, правилам  и нормам здорового образа жизни.</w:t>
      </w:r>
    </w:p>
    <w:p w14:paraId="5F6A65F5" w14:textId="77777777" w:rsidR="006417E2" w:rsidRPr="00F13DBD" w:rsidRDefault="006417E2" w:rsidP="00F13DBD">
      <w:pPr>
        <w:ind w:left="720"/>
        <w:rPr>
          <w:rFonts w:ascii="Times New Roman" w:hAnsi="Times New Roman" w:cs="Times New Roman"/>
          <w:color w:val="auto"/>
          <w:sz w:val="20"/>
          <w:szCs w:val="20"/>
        </w:rPr>
      </w:pPr>
    </w:p>
    <w:p w14:paraId="0FD64F1C" w14:textId="77777777" w:rsidR="006417E2" w:rsidRPr="00F13DBD" w:rsidRDefault="006417E2" w:rsidP="00F13DBD">
      <w:pPr>
        <w:pStyle w:val="a3"/>
        <w:rPr>
          <w:rFonts w:ascii="Times New Roman" w:hAnsi="Times New Roman" w:cs="Times New Roman"/>
          <w:b/>
          <w:sz w:val="20"/>
          <w:szCs w:val="20"/>
        </w:rPr>
      </w:pPr>
      <w:r w:rsidRPr="00F13DBD">
        <w:rPr>
          <w:rFonts w:ascii="Times New Roman" w:hAnsi="Times New Roman" w:cs="Times New Roman"/>
          <w:b/>
          <w:sz w:val="20"/>
          <w:szCs w:val="20"/>
        </w:rPr>
        <w:t xml:space="preserve">Задачи курса: </w:t>
      </w:r>
    </w:p>
    <w:p w14:paraId="2BA59640" w14:textId="77777777" w:rsidR="006417E2" w:rsidRPr="00F13DBD" w:rsidRDefault="006417E2" w:rsidP="00F13DBD">
      <w:pPr>
        <w:pStyle w:val="a3"/>
        <w:rPr>
          <w:rFonts w:ascii="Times New Roman" w:hAnsi="Times New Roman" w:cs="Times New Roman"/>
          <w:b/>
          <w:sz w:val="20"/>
          <w:szCs w:val="20"/>
        </w:rPr>
      </w:pPr>
    </w:p>
    <w:p w14:paraId="0A81EE1E" w14:textId="77777777" w:rsidR="006417E2" w:rsidRPr="00F13DBD" w:rsidRDefault="006417E2" w:rsidP="00F13DBD">
      <w:pPr>
        <w:pStyle w:val="a3"/>
        <w:rPr>
          <w:rFonts w:ascii="Times New Roman" w:hAnsi="Times New Roman" w:cs="Times New Roman"/>
          <w:i/>
          <w:sz w:val="20"/>
          <w:szCs w:val="20"/>
        </w:rPr>
      </w:pPr>
      <w:r w:rsidRPr="00F13DB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13DBD">
        <w:rPr>
          <w:rFonts w:ascii="Times New Roman" w:hAnsi="Times New Roman" w:cs="Times New Roman"/>
          <w:i/>
          <w:sz w:val="20"/>
          <w:szCs w:val="20"/>
        </w:rPr>
        <w:t>Образовательные:</w:t>
      </w:r>
    </w:p>
    <w:p w14:paraId="3598B8B6" w14:textId="77777777" w:rsidR="006417E2" w:rsidRPr="00F13DBD" w:rsidRDefault="006417E2" w:rsidP="00F13DBD">
      <w:pPr>
        <w:pStyle w:val="a3"/>
        <w:ind w:left="360"/>
        <w:rPr>
          <w:rFonts w:ascii="Times New Roman" w:hAnsi="Times New Roman" w:cs="Times New Roman"/>
          <w:sz w:val="20"/>
          <w:szCs w:val="20"/>
        </w:rPr>
      </w:pPr>
      <w:r w:rsidRPr="00F13DBD">
        <w:rPr>
          <w:rFonts w:ascii="Times New Roman" w:hAnsi="Times New Roman" w:cs="Times New Roman"/>
          <w:sz w:val="20"/>
          <w:szCs w:val="20"/>
        </w:rPr>
        <w:t>- приобретение знаний по гигиене, важных для сохранения и укрепления здоровья школьников;</w:t>
      </w:r>
    </w:p>
    <w:p w14:paraId="3EF2E05B" w14:textId="77777777" w:rsidR="006417E2" w:rsidRPr="00F13DBD" w:rsidRDefault="006417E2" w:rsidP="00F13DBD">
      <w:pPr>
        <w:pStyle w:val="a3"/>
        <w:ind w:left="360"/>
        <w:rPr>
          <w:rFonts w:ascii="Times New Roman" w:hAnsi="Times New Roman" w:cs="Times New Roman"/>
          <w:sz w:val="20"/>
          <w:szCs w:val="20"/>
        </w:rPr>
      </w:pPr>
      <w:r w:rsidRPr="00F13DBD">
        <w:rPr>
          <w:rFonts w:ascii="Times New Roman" w:hAnsi="Times New Roman" w:cs="Times New Roman"/>
          <w:sz w:val="20"/>
          <w:szCs w:val="20"/>
        </w:rPr>
        <w:t>- формирование знаний о влиянии наркотических веществ и вредных привычек на здоровье человека.</w:t>
      </w:r>
    </w:p>
    <w:p w14:paraId="0695CC6B" w14:textId="77777777" w:rsidR="006417E2" w:rsidRPr="00F13DBD" w:rsidRDefault="006417E2" w:rsidP="00F13DBD">
      <w:pPr>
        <w:pStyle w:val="a3"/>
        <w:rPr>
          <w:rFonts w:ascii="Times New Roman" w:hAnsi="Times New Roman" w:cs="Times New Roman"/>
          <w:sz w:val="20"/>
          <w:szCs w:val="20"/>
        </w:rPr>
      </w:pPr>
    </w:p>
    <w:p w14:paraId="3BCFD1AE" w14:textId="77777777" w:rsidR="006417E2" w:rsidRPr="00F13DBD" w:rsidRDefault="006417E2" w:rsidP="00F13DBD">
      <w:pPr>
        <w:pStyle w:val="a3"/>
        <w:rPr>
          <w:rFonts w:ascii="Times New Roman" w:hAnsi="Times New Roman" w:cs="Times New Roman"/>
          <w:i/>
          <w:sz w:val="20"/>
          <w:szCs w:val="20"/>
        </w:rPr>
      </w:pPr>
      <w:r w:rsidRPr="00F13DBD">
        <w:rPr>
          <w:rFonts w:ascii="Times New Roman" w:hAnsi="Times New Roman" w:cs="Times New Roman"/>
          <w:i/>
          <w:sz w:val="20"/>
          <w:szCs w:val="20"/>
        </w:rPr>
        <w:t>Развивающие:</w:t>
      </w:r>
    </w:p>
    <w:p w14:paraId="2EABCB84" w14:textId="77777777" w:rsidR="006417E2" w:rsidRPr="00F13DBD" w:rsidRDefault="006417E2" w:rsidP="00F13DBD">
      <w:pPr>
        <w:pStyle w:val="a3"/>
        <w:ind w:left="360"/>
        <w:rPr>
          <w:rFonts w:ascii="Times New Roman" w:hAnsi="Times New Roman" w:cs="Times New Roman"/>
          <w:sz w:val="20"/>
          <w:szCs w:val="20"/>
        </w:rPr>
      </w:pPr>
      <w:r w:rsidRPr="00F13DBD">
        <w:rPr>
          <w:rFonts w:ascii="Times New Roman" w:hAnsi="Times New Roman" w:cs="Times New Roman"/>
          <w:sz w:val="20"/>
          <w:szCs w:val="20"/>
        </w:rPr>
        <w:t>- развитие умений отстаивать свою точку зрения, видеть главное в рассуждениях одноклассников и учителя;</w:t>
      </w:r>
    </w:p>
    <w:p w14:paraId="0FAB4F7D" w14:textId="77777777" w:rsidR="006417E2" w:rsidRPr="00F13DBD" w:rsidRDefault="006417E2" w:rsidP="00F13DBD">
      <w:pPr>
        <w:pStyle w:val="a3"/>
        <w:ind w:left="360"/>
        <w:rPr>
          <w:rFonts w:ascii="Times New Roman" w:hAnsi="Times New Roman" w:cs="Times New Roman"/>
          <w:sz w:val="20"/>
          <w:szCs w:val="20"/>
        </w:rPr>
      </w:pPr>
      <w:r w:rsidRPr="00F13DBD">
        <w:rPr>
          <w:rFonts w:ascii="Times New Roman" w:hAnsi="Times New Roman" w:cs="Times New Roman"/>
          <w:sz w:val="20"/>
          <w:szCs w:val="20"/>
        </w:rPr>
        <w:t>- развитие умений анализа и самоанализа, оценки и самооценки.</w:t>
      </w:r>
    </w:p>
    <w:p w14:paraId="3A151B4B" w14:textId="77777777" w:rsidR="006417E2" w:rsidRPr="00F13DBD" w:rsidRDefault="006417E2" w:rsidP="00F13DBD">
      <w:pPr>
        <w:pStyle w:val="a3"/>
        <w:rPr>
          <w:rFonts w:ascii="Times New Roman" w:hAnsi="Times New Roman" w:cs="Times New Roman"/>
          <w:sz w:val="20"/>
          <w:szCs w:val="20"/>
        </w:rPr>
      </w:pPr>
    </w:p>
    <w:p w14:paraId="56C4DE84" w14:textId="77777777" w:rsidR="006417E2" w:rsidRPr="00F13DBD" w:rsidRDefault="006417E2" w:rsidP="00F13DBD">
      <w:pPr>
        <w:pStyle w:val="a3"/>
        <w:rPr>
          <w:rFonts w:ascii="Times New Roman" w:hAnsi="Times New Roman" w:cs="Times New Roman"/>
          <w:i/>
          <w:sz w:val="20"/>
          <w:szCs w:val="20"/>
        </w:rPr>
      </w:pPr>
      <w:r w:rsidRPr="00F13DBD">
        <w:rPr>
          <w:rFonts w:ascii="Times New Roman" w:hAnsi="Times New Roman" w:cs="Times New Roman"/>
          <w:i/>
          <w:sz w:val="20"/>
          <w:szCs w:val="20"/>
        </w:rPr>
        <w:t>Воспитательные:</w:t>
      </w:r>
    </w:p>
    <w:p w14:paraId="599958BA" w14:textId="77777777" w:rsidR="006417E2" w:rsidRPr="00F13DBD" w:rsidRDefault="006417E2" w:rsidP="00F13DBD">
      <w:pPr>
        <w:pStyle w:val="a4"/>
        <w:jc w:val="both"/>
      </w:pPr>
      <w:r w:rsidRPr="00F13DBD">
        <w:t>- воспитание уважения к себе, чувства собственного достоинства, уверенности, что здоровый образ жизни делает человека свободным и независимым, дает ему силы делать осознанный выбор во всем, в том числе в выборе профиля дальнейшего обучения или профессиональной деятельности;</w:t>
      </w:r>
    </w:p>
    <w:p w14:paraId="6AEDAB30" w14:textId="77777777" w:rsidR="006417E2" w:rsidRPr="00F13DBD" w:rsidRDefault="006417E2" w:rsidP="00F13DBD">
      <w:pPr>
        <w:pStyle w:val="a3"/>
        <w:ind w:left="720"/>
        <w:rPr>
          <w:rFonts w:ascii="Times New Roman" w:hAnsi="Times New Roman" w:cs="Times New Roman"/>
          <w:sz w:val="20"/>
          <w:szCs w:val="20"/>
        </w:rPr>
      </w:pPr>
      <w:r w:rsidRPr="00F13DBD">
        <w:rPr>
          <w:rFonts w:ascii="Times New Roman" w:hAnsi="Times New Roman" w:cs="Times New Roman"/>
          <w:sz w:val="20"/>
          <w:szCs w:val="20"/>
        </w:rPr>
        <w:t>- воспитание культуры ведения дискуссии при групповой работе, при беседах и других формах работ.</w:t>
      </w:r>
    </w:p>
    <w:p w14:paraId="3ACD458D" w14:textId="77777777" w:rsidR="006417E2" w:rsidRPr="00F13DBD" w:rsidRDefault="006417E2" w:rsidP="00F13DBD">
      <w:pPr>
        <w:pStyle w:val="a3"/>
        <w:ind w:left="720"/>
        <w:rPr>
          <w:rFonts w:ascii="Times New Roman" w:hAnsi="Times New Roman" w:cs="Times New Roman"/>
          <w:sz w:val="20"/>
          <w:szCs w:val="20"/>
        </w:rPr>
      </w:pPr>
    </w:p>
    <w:p w14:paraId="6FF20876" w14:textId="77777777" w:rsidR="00EF07D6" w:rsidRPr="00F13DBD" w:rsidRDefault="00EF07D6" w:rsidP="00F13DBD">
      <w:pPr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F13DBD">
        <w:rPr>
          <w:rFonts w:ascii="Times New Roman" w:hAnsi="Times New Roman" w:cs="Times New Roman"/>
          <w:b/>
          <w:bCs/>
          <w:iCs/>
          <w:color w:val="auto"/>
          <w:sz w:val="20"/>
          <w:szCs w:val="20"/>
          <w:lang w:eastAsia="en-US"/>
        </w:rPr>
        <w:t>Предполагаемая результативность программы</w:t>
      </w:r>
      <w:r w:rsidRPr="00F13DBD">
        <w:rPr>
          <w:rFonts w:ascii="Times New Roman" w:hAnsi="Times New Roman" w:cs="Times New Roman"/>
          <w:color w:val="auto"/>
          <w:sz w:val="20"/>
          <w:szCs w:val="20"/>
          <w:lang w:eastAsia="en-US"/>
        </w:rPr>
        <w:t xml:space="preserve"> – у обучающихся значительно повышается уровень успеваемости по предметам естественно-научной направленности; </w:t>
      </w:r>
      <w:r w:rsidRPr="00F13DBD">
        <w:rPr>
          <w:rFonts w:ascii="Times New Roman" w:hAnsi="Times New Roman" w:cs="Times New Roman"/>
          <w:color w:val="auto"/>
          <w:sz w:val="20"/>
          <w:szCs w:val="20"/>
        </w:rPr>
        <w:t xml:space="preserve"> Данный элективный курс позволяет не только обобщить понятие о здоровом образе жизни, но и развивать умения и навыки по его соблюдению, сформировать у школьников ценностное отношение к своему здоровью и активную жизненную позицию по его сохранению.</w:t>
      </w:r>
    </w:p>
    <w:p w14:paraId="333B99B1" w14:textId="77777777" w:rsidR="00EF07D6" w:rsidRPr="00F13DBD" w:rsidRDefault="00EF07D6" w:rsidP="00F13DBD">
      <w:pPr>
        <w:pStyle w:val="1"/>
        <w:shd w:val="clear" w:color="auto" w:fill="auto"/>
        <w:spacing w:before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083FAD6" w14:textId="77777777" w:rsidR="00EF07D6" w:rsidRPr="00F13DBD" w:rsidRDefault="00EF07D6" w:rsidP="00F13DBD">
      <w:pPr>
        <w:pStyle w:val="1"/>
        <w:shd w:val="clear" w:color="auto" w:fill="auto"/>
        <w:spacing w:before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13DBD">
        <w:rPr>
          <w:rFonts w:ascii="Times New Roman" w:hAnsi="Times New Roman" w:cs="Times New Roman"/>
          <w:b/>
          <w:sz w:val="20"/>
          <w:szCs w:val="20"/>
        </w:rPr>
        <w:t>Условия реализации программы:</w:t>
      </w:r>
    </w:p>
    <w:p w14:paraId="323AADEC" w14:textId="77777777" w:rsidR="00EF07D6" w:rsidRPr="00F13DBD" w:rsidRDefault="00EF07D6" w:rsidP="00F13DBD">
      <w:pPr>
        <w:pStyle w:val="1"/>
        <w:shd w:val="clear" w:color="auto" w:fill="auto"/>
        <w:spacing w:before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102F09D5" w14:textId="77777777" w:rsidR="00EF07D6" w:rsidRPr="00F13DBD" w:rsidRDefault="00EF07D6" w:rsidP="00F13DBD">
      <w:pPr>
        <w:widowControl/>
        <w:ind w:left="720" w:hanging="720"/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- возраст детей, участвующих в реализации данной программы, 15-16 лет;</w:t>
      </w:r>
    </w:p>
    <w:p w14:paraId="7798F4B6" w14:textId="77777777" w:rsidR="00EF07D6" w:rsidRPr="00F13DBD" w:rsidRDefault="00EF07D6" w:rsidP="00F13DBD">
      <w:pPr>
        <w:widowControl/>
        <w:ind w:left="720" w:hanging="720"/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- продолжительность образовательного процесса - 1 год;</w:t>
      </w:r>
    </w:p>
    <w:p w14:paraId="41F0DD22" w14:textId="77777777" w:rsidR="00EF07D6" w:rsidRPr="00F13DBD" w:rsidRDefault="00EF07D6" w:rsidP="00F13DBD">
      <w:pPr>
        <w:widowControl/>
        <w:ind w:left="720" w:hanging="720"/>
        <w:rPr>
          <w:rFonts w:ascii="Times New Roman" w:hAnsi="Times New Roman" w:cs="Times New Roman"/>
          <w:color w:val="auto"/>
          <w:sz w:val="20"/>
          <w:szCs w:val="20"/>
        </w:rPr>
      </w:pPr>
      <w:r w:rsidRPr="00F13DBD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 xml:space="preserve">- количество часов - 1 учебных час в неделю.  </w:t>
      </w:r>
    </w:p>
    <w:p w14:paraId="5060344C" w14:textId="77777777" w:rsidR="006417E2" w:rsidRPr="00F13DBD" w:rsidRDefault="006417E2" w:rsidP="00F13DBD">
      <w:pPr>
        <w:rPr>
          <w:rFonts w:ascii="Times New Roman" w:hAnsi="Times New Roman" w:cs="Times New Roman"/>
          <w:b/>
          <w:color w:val="auto"/>
          <w:sz w:val="20"/>
          <w:szCs w:val="20"/>
        </w:rPr>
      </w:pPr>
    </w:p>
    <w:p w14:paraId="15C32460" w14:textId="77777777" w:rsidR="006417E2" w:rsidRPr="00F13DBD" w:rsidRDefault="00EF07D6" w:rsidP="00F13DBD">
      <w:pPr>
        <w:pStyle w:val="a3"/>
        <w:rPr>
          <w:rFonts w:ascii="Times New Roman" w:hAnsi="Times New Roman" w:cs="Times New Roman"/>
          <w:b/>
          <w:sz w:val="20"/>
          <w:szCs w:val="20"/>
        </w:rPr>
      </w:pPr>
      <w:r w:rsidRPr="00F13DBD">
        <w:rPr>
          <w:rFonts w:ascii="Times New Roman" w:hAnsi="Times New Roman" w:cs="Times New Roman"/>
          <w:b/>
          <w:sz w:val="20"/>
          <w:szCs w:val="20"/>
        </w:rPr>
        <w:t>Формы и методы деятельности:</w:t>
      </w:r>
    </w:p>
    <w:p w14:paraId="7A572567" w14:textId="77777777" w:rsidR="00320552" w:rsidRPr="00F13DBD" w:rsidRDefault="00320552" w:rsidP="00F13DBD">
      <w:pPr>
        <w:widowControl/>
        <w:rPr>
          <w:rFonts w:ascii="Times New Roman" w:hAnsi="Times New Roman" w:cs="Times New Roman"/>
          <w:color w:val="auto"/>
          <w:sz w:val="20"/>
          <w:szCs w:val="20"/>
        </w:rPr>
      </w:pPr>
    </w:p>
    <w:p w14:paraId="7C42D8E6" w14:textId="77777777" w:rsidR="00EF07D6" w:rsidRPr="00F13DBD" w:rsidRDefault="00EF07D6" w:rsidP="00F13DBD">
      <w:pPr>
        <w:widowControl/>
        <w:rPr>
          <w:rFonts w:ascii="Times New Roman" w:hAnsi="Times New Roman" w:cs="Times New Roman"/>
          <w:color w:val="auto"/>
          <w:sz w:val="20"/>
          <w:szCs w:val="20"/>
        </w:rPr>
      </w:pPr>
      <w:r w:rsidRPr="00F13DBD">
        <w:rPr>
          <w:rFonts w:ascii="Times New Roman" w:hAnsi="Times New Roman" w:cs="Times New Roman"/>
          <w:color w:val="auto"/>
          <w:sz w:val="20"/>
          <w:szCs w:val="20"/>
        </w:rPr>
        <w:t>Формы проведения занятий:</w:t>
      </w:r>
    </w:p>
    <w:p w14:paraId="2B87F2C1" w14:textId="77777777" w:rsidR="00EF07D6" w:rsidRPr="00F13DBD" w:rsidRDefault="00EF07D6" w:rsidP="00F13DBD">
      <w:pPr>
        <w:widowControl/>
        <w:rPr>
          <w:rFonts w:ascii="Times New Roman" w:hAnsi="Times New Roman" w:cs="Times New Roman"/>
          <w:color w:val="auto"/>
          <w:sz w:val="20"/>
          <w:szCs w:val="20"/>
        </w:rPr>
      </w:pPr>
      <w:r w:rsidRPr="00F13DBD">
        <w:rPr>
          <w:rFonts w:ascii="Times New Roman" w:hAnsi="Times New Roman" w:cs="Times New Roman"/>
          <w:color w:val="auto"/>
          <w:sz w:val="20"/>
          <w:szCs w:val="20"/>
        </w:rPr>
        <w:t>- эксперимент (лабораторные и практические работы);</w:t>
      </w:r>
    </w:p>
    <w:p w14:paraId="1978B20E" w14:textId="77777777" w:rsidR="00EF07D6" w:rsidRPr="00F13DBD" w:rsidRDefault="00EF07D6" w:rsidP="00F13DBD">
      <w:pPr>
        <w:widowControl/>
        <w:rPr>
          <w:rFonts w:ascii="Times New Roman" w:hAnsi="Times New Roman" w:cs="Times New Roman"/>
          <w:color w:val="auto"/>
          <w:sz w:val="20"/>
          <w:szCs w:val="20"/>
        </w:rPr>
      </w:pPr>
      <w:r w:rsidRPr="00F13DBD">
        <w:rPr>
          <w:rFonts w:ascii="Times New Roman" w:hAnsi="Times New Roman" w:cs="Times New Roman"/>
          <w:color w:val="auto"/>
          <w:sz w:val="20"/>
          <w:szCs w:val="20"/>
        </w:rPr>
        <w:t>- наблюдение;</w:t>
      </w:r>
    </w:p>
    <w:p w14:paraId="465371B1" w14:textId="77777777" w:rsidR="00EF07D6" w:rsidRPr="00F13DBD" w:rsidRDefault="00EF07D6" w:rsidP="00F13DBD">
      <w:pPr>
        <w:widowControl/>
        <w:rPr>
          <w:rFonts w:ascii="Times New Roman" w:hAnsi="Times New Roman" w:cs="Times New Roman"/>
          <w:color w:val="auto"/>
          <w:sz w:val="20"/>
          <w:szCs w:val="20"/>
        </w:rPr>
      </w:pPr>
      <w:r w:rsidRPr="00F13DBD">
        <w:rPr>
          <w:rFonts w:ascii="Times New Roman" w:hAnsi="Times New Roman" w:cs="Times New Roman"/>
          <w:color w:val="auto"/>
          <w:sz w:val="20"/>
          <w:szCs w:val="20"/>
        </w:rPr>
        <w:t>- беседа;</w:t>
      </w:r>
    </w:p>
    <w:p w14:paraId="0A3D6C65" w14:textId="77777777" w:rsidR="00EF07D6" w:rsidRPr="00F13DBD" w:rsidRDefault="00EF07D6" w:rsidP="00F13DBD">
      <w:pPr>
        <w:widowControl/>
        <w:rPr>
          <w:rFonts w:ascii="Times New Roman" w:hAnsi="Times New Roman" w:cs="Times New Roman"/>
          <w:color w:val="auto"/>
          <w:sz w:val="20"/>
          <w:szCs w:val="20"/>
        </w:rPr>
      </w:pPr>
      <w:r w:rsidRPr="00F13DBD">
        <w:rPr>
          <w:rFonts w:ascii="Times New Roman" w:hAnsi="Times New Roman" w:cs="Times New Roman"/>
          <w:color w:val="auto"/>
          <w:sz w:val="20"/>
          <w:szCs w:val="20"/>
        </w:rPr>
        <w:t>- индивидуальные и групповые работы;</w:t>
      </w:r>
    </w:p>
    <w:p w14:paraId="7174110A" w14:textId="77777777" w:rsidR="00EF07D6" w:rsidRPr="00F13DBD" w:rsidRDefault="00EF07D6" w:rsidP="00F13DBD">
      <w:pPr>
        <w:widowControl/>
        <w:rPr>
          <w:rFonts w:ascii="Times New Roman" w:hAnsi="Times New Roman" w:cs="Times New Roman"/>
          <w:color w:val="auto"/>
          <w:sz w:val="20"/>
          <w:szCs w:val="20"/>
        </w:rPr>
      </w:pPr>
      <w:r w:rsidRPr="00F13DBD">
        <w:rPr>
          <w:rFonts w:ascii="Times New Roman" w:hAnsi="Times New Roman" w:cs="Times New Roman"/>
          <w:color w:val="auto"/>
          <w:sz w:val="20"/>
          <w:szCs w:val="20"/>
        </w:rPr>
        <w:t>- коллективные и индивидуальные исследования;</w:t>
      </w:r>
    </w:p>
    <w:p w14:paraId="0CBEAF3C" w14:textId="77777777" w:rsidR="00EF07D6" w:rsidRPr="00F13DBD" w:rsidRDefault="00EF07D6" w:rsidP="00F13DBD">
      <w:pPr>
        <w:widowControl/>
        <w:rPr>
          <w:rFonts w:ascii="Times New Roman" w:hAnsi="Times New Roman" w:cs="Times New Roman"/>
          <w:color w:val="auto"/>
          <w:sz w:val="20"/>
          <w:szCs w:val="20"/>
        </w:rPr>
      </w:pPr>
      <w:r w:rsidRPr="00F13DBD">
        <w:rPr>
          <w:rFonts w:ascii="Times New Roman" w:hAnsi="Times New Roman" w:cs="Times New Roman"/>
          <w:color w:val="auto"/>
          <w:sz w:val="20"/>
          <w:szCs w:val="20"/>
        </w:rPr>
        <w:t>- работа с научно-популярной литературой</w:t>
      </w:r>
    </w:p>
    <w:p w14:paraId="0A555B5B" w14:textId="77777777" w:rsidR="00320552" w:rsidRPr="00F13DBD" w:rsidRDefault="00320552" w:rsidP="00F13DBD">
      <w:pPr>
        <w:widowControl/>
        <w:rPr>
          <w:rFonts w:ascii="Times New Roman" w:hAnsi="Times New Roman" w:cs="Times New Roman"/>
          <w:color w:val="auto"/>
          <w:sz w:val="20"/>
          <w:szCs w:val="20"/>
        </w:rPr>
      </w:pPr>
    </w:p>
    <w:p w14:paraId="079E5B46" w14:textId="77777777" w:rsidR="00320552" w:rsidRPr="00F13DBD" w:rsidRDefault="00320552" w:rsidP="00F13DBD">
      <w:pPr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F13DBD">
        <w:rPr>
          <w:rFonts w:ascii="Times New Roman" w:hAnsi="Times New Roman" w:cs="Times New Roman"/>
          <w:color w:val="auto"/>
          <w:sz w:val="20"/>
          <w:szCs w:val="20"/>
        </w:rPr>
        <w:t xml:space="preserve">Методы: </w:t>
      </w:r>
    </w:p>
    <w:p w14:paraId="61203C28" w14:textId="77777777" w:rsidR="00320552" w:rsidRPr="00F13DBD" w:rsidRDefault="00320552" w:rsidP="00F13DBD">
      <w:pPr>
        <w:widowControl/>
        <w:ind w:left="720" w:hanging="72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F13DBD">
        <w:rPr>
          <w:rFonts w:ascii="Times New Roman" w:hAnsi="Times New Roman" w:cs="Times New Roman"/>
          <w:color w:val="auto"/>
          <w:sz w:val="20"/>
          <w:szCs w:val="20"/>
        </w:rPr>
        <w:t>- изучение  литературы;</w:t>
      </w:r>
    </w:p>
    <w:p w14:paraId="2CB0BF6C" w14:textId="77777777" w:rsidR="00320552" w:rsidRPr="00F13DBD" w:rsidRDefault="00320552" w:rsidP="00F13DBD">
      <w:pPr>
        <w:widowControl/>
        <w:ind w:left="720" w:hanging="72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F13DBD">
        <w:rPr>
          <w:rFonts w:ascii="Times New Roman" w:hAnsi="Times New Roman" w:cs="Times New Roman"/>
          <w:color w:val="auto"/>
          <w:sz w:val="20"/>
          <w:szCs w:val="20"/>
        </w:rPr>
        <w:t>- наблюдение;</w:t>
      </w:r>
    </w:p>
    <w:p w14:paraId="13AC5380" w14:textId="77777777" w:rsidR="00320552" w:rsidRPr="00F13DBD" w:rsidRDefault="00320552" w:rsidP="00F13DBD">
      <w:pPr>
        <w:widowControl/>
        <w:ind w:left="720" w:hanging="72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F13DBD">
        <w:rPr>
          <w:rFonts w:ascii="Times New Roman" w:hAnsi="Times New Roman" w:cs="Times New Roman"/>
          <w:color w:val="auto"/>
          <w:sz w:val="20"/>
          <w:szCs w:val="20"/>
        </w:rPr>
        <w:t>- анализ;</w:t>
      </w:r>
    </w:p>
    <w:p w14:paraId="550C10FE" w14:textId="77777777" w:rsidR="00320552" w:rsidRPr="00F13DBD" w:rsidRDefault="00320552" w:rsidP="00F13DBD">
      <w:pPr>
        <w:widowControl/>
        <w:ind w:left="720" w:hanging="72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F13DBD">
        <w:rPr>
          <w:rFonts w:ascii="Times New Roman" w:hAnsi="Times New Roman" w:cs="Times New Roman"/>
          <w:color w:val="auto"/>
          <w:sz w:val="20"/>
          <w:szCs w:val="20"/>
        </w:rPr>
        <w:t xml:space="preserve">- опросы, анкетирование; </w:t>
      </w:r>
    </w:p>
    <w:p w14:paraId="4AF4C2A7" w14:textId="77777777" w:rsidR="00320552" w:rsidRPr="00F13DBD" w:rsidRDefault="00320552" w:rsidP="00F13DBD">
      <w:pPr>
        <w:widowControl/>
        <w:ind w:left="720" w:hanging="72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F13DBD">
        <w:rPr>
          <w:rFonts w:ascii="Times New Roman" w:hAnsi="Times New Roman" w:cs="Times New Roman"/>
          <w:color w:val="auto"/>
          <w:sz w:val="20"/>
          <w:szCs w:val="20"/>
        </w:rPr>
        <w:t>- тестирование;</w:t>
      </w:r>
    </w:p>
    <w:p w14:paraId="2ADC6D77" w14:textId="77777777" w:rsidR="00320552" w:rsidRPr="00F13DBD" w:rsidRDefault="00320552" w:rsidP="00F13DBD">
      <w:pPr>
        <w:widowControl/>
        <w:ind w:hanging="720"/>
        <w:jc w:val="both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F13DBD">
        <w:rPr>
          <w:rFonts w:ascii="Times New Roman" w:hAnsi="Times New Roman" w:cs="Times New Roman"/>
          <w:i/>
          <w:color w:val="auto"/>
          <w:sz w:val="20"/>
          <w:szCs w:val="20"/>
        </w:rPr>
        <w:t xml:space="preserve">  </w:t>
      </w:r>
      <w:r w:rsidR="00C94F9E" w:rsidRPr="00F13DBD">
        <w:rPr>
          <w:rFonts w:ascii="Times New Roman" w:hAnsi="Times New Roman" w:cs="Times New Roman"/>
          <w:i/>
          <w:color w:val="auto"/>
          <w:sz w:val="20"/>
          <w:szCs w:val="20"/>
        </w:rPr>
        <w:t xml:space="preserve">        </w:t>
      </w:r>
      <w:r w:rsidRPr="00F13DBD">
        <w:rPr>
          <w:rFonts w:ascii="Times New Roman" w:hAnsi="Times New Roman" w:cs="Times New Roman"/>
          <w:i/>
          <w:color w:val="auto"/>
          <w:sz w:val="20"/>
          <w:szCs w:val="20"/>
        </w:rPr>
        <w:t xml:space="preserve">  - </w:t>
      </w:r>
      <w:r w:rsidRPr="00F13DBD">
        <w:rPr>
          <w:rFonts w:ascii="Times New Roman" w:hAnsi="Times New Roman" w:cs="Times New Roman"/>
          <w:color w:val="auto"/>
          <w:sz w:val="20"/>
          <w:szCs w:val="20"/>
        </w:rPr>
        <w:t>сравнение;</w:t>
      </w:r>
    </w:p>
    <w:p w14:paraId="65603E2D" w14:textId="77777777" w:rsidR="00320552" w:rsidRPr="00F13DBD" w:rsidRDefault="00320552" w:rsidP="00F13DBD">
      <w:pPr>
        <w:widowControl/>
        <w:ind w:left="720" w:hanging="720"/>
        <w:jc w:val="both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F13DBD">
        <w:rPr>
          <w:rFonts w:ascii="Times New Roman" w:hAnsi="Times New Roman" w:cs="Times New Roman"/>
          <w:color w:val="auto"/>
          <w:sz w:val="20"/>
          <w:szCs w:val="20"/>
        </w:rPr>
        <w:t>- обобщение;</w:t>
      </w:r>
    </w:p>
    <w:p w14:paraId="383E3D48" w14:textId="77777777" w:rsidR="00320552" w:rsidRPr="00F13DBD" w:rsidRDefault="00320552" w:rsidP="00F13DBD">
      <w:pPr>
        <w:widowControl/>
        <w:ind w:left="720" w:hanging="720"/>
        <w:jc w:val="both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F13DBD">
        <w:rPr>
          <w:rFonts w:ascii="Times New Roman" w:hAnsi="Times New Roman" w:cs="Times New Roman"/>
          <w:color w:val="auto"/>
          <w:sz w:val="20"/>
          <w:szCs w:val="20"/>
        </w:rPr>
        <w:t>- анализ;</w:t>
      </w:r>
    </w:p>
    <w:p w14:paraId="46C1D370" w14:textId="77777777" w:rsidR="00320552" w:rsidRPr="00F13DBD" w:rsidRDefault="00320552" w:rsidP="00F13DBD">
      <w:pPr>
        <w:widowControl/>
        <w:ind w:left="720" w:hanging="72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F13DBD">
        <w:rPr>
          <w:rFonts w:ascii="Times New Roman" w:hAnsi="Times New Roman" w:cs="Times New Roman"/>
          <w:color w:val="auto"/>
          <w:sz w:val="20"/>
          <w:szCs w:val="20"/>
        </w:rPr>
        <w:t>- классификация.</w:t>
      </w:r>
    </w:p>
    <w:p w14:paraId="14D95931" w14:textId="77777777" w:rsidR="00320552" w:rsidRPr="00F13DBD" w:rsidRDefault="00320552" w:rsidP="00F13DBD">
      <w:pPr>
        <w:widowControl/>
        <w:ind w:left="720"/>
        <w:jc w:val="both"/>
        <w:rPr>
          <w:rFonts w:ascii="Times New Roman" w:hAnsi="Times New Roman" w:cs="Times New Roman"/>
          <w:b/>
          <w:color w:val="auto"/>
          <w:sz w:val="20"/>
          <w:szCs w:val="20"/>
        </w:rPr>
      </w:pPr>
    </w:p>
    <w:p w14:paraId="713F56AF" w14:textId="77777777" w:rsidR="00EF07D6" w:rsidRPr="00F13DBD" w:rsidRDefault="00EF07D6" w:rsidP="00F13DBD">
      <w:pPr>
        <w:widowControl/>
        <w:jc w:val="both"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  <w:r w:rsidRPr="00F13DBD">
        <w:rPr>
          <w:rFonts w:ascii="Times New Roman" w:hAnsi="Times New Roman" w:cs="Times New Roman"/>
          <w:b/>
          <w:bCs/>
          <w:color w:val="auto"/>
          <w:sz w:val="20"/>
          <w:szCs w:val="20"/>
        </w:rPr>
        <w:t>Технологии, методики:</w:t>
      </w:r>
    </w:p>
    <w:p w14:paraId="25ED6605" w14:textId="77777777" w:rsidR="00EF07D6" w:rsidRPr="00F13DBD" w:rsidRDefault="00EF07D6" w:rsidP="00F13DBD">
      <w:pPr>
        <w:widowControl/>
        <w:jc w:val="both"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</w:p>
    <w:p w14:paraId="1F6F9DC4" w14:textId="77777777" w:rsidR="00EF07D6" w:rsidRPr="00F13DBD" w:rsidRDefault="00EF07D6" w:rsidP="00F13DBD">
      <w:pPr>
        <w:widowControl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F13DBD">
        <w:rPr>
          <w:rFonts w:ascii="Times New Roman" w:hAnsi="Times New Roman" w:cs="Times New Roman"/>
          <w:color w:val="auto"/>
          <w:sz w:val="20"/>
          <w:szCs w:val="20"/>
        </w:rPr>
        <w:t xml:space="preserve">1.Словесные методы обучения: </w:t>
      </w:r>
    </w:p>
    <w:p w14:paraId="18043AC7" w14:textId="77777777" w:rsidR="00EF07D6" w:rsidRPr="00F13DBD" w:rsidRDefault="00EF07D6" w:rsidP="00F13DBD">
      <w:pPr>
        <w:widowControl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F13DBD">
        <w:rPr>
          <w:rFonts w:ascii="Times New Roman" w:hAnsi="Times New Roman" w:cs="Times New Roman"/>
          <w:color w:val="auto"/>
          <w:sz w:val="20"/>
          <w:szCs w:val="20"/>
        </w:rPr>
        <w:t>- лекция, объяснение, рассказ, чтение, беседа, диалог (диалог педагога с учащимися, диалог учащихся друг с другом), консультация. </w:t>
      </w:r>
    </w:p>
    <w:p w14:paraId="754F9E36" w14:textId="77777777" w:rsidR="00EF07D6" w:rsidRPr="00F13DBD" w:rsidRDefault="00EF07D6" w:rsidP="00F13DBD">
      <w:pPr>
        <w:widowControl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F13DBD">
        <w:rPr>
          <w:rFonts w:ascii="Times New Roman" w:hAnsi="Times New Roman" w:cs="Times New Roman"/>
          <w:color w:val="auto"/>
          <w:sz w:val="20"/>
          <w:szCs w:val="20"/>
        </w:rPr>
        <w:t>2. Методы практической работы:</w:t>
      </w:r>
    </w:p>
    <w:p w14:paraId="0A75671F" w14:textId="77777777" w:rsidR="00EF07D6" w:rsidRPr="00F13DBD" w:rsidRDefault="00EF07D6" w:rsidP="00F13DBD">
      <w:pPr>
        <w:widowControl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F13DBD">
        <w:rPr>
          <w:rFonts w:ascii="Times New Roman" w:hAnsi="Times New Roman" w:cs="Times New Roman"/>
          <w:color w:val="auto"/>
          <w:sz w:val="20"/>
          <w:szCs w:val="20"/>
        </w:rPr>
        <w:t>- упражне</w:t>
      </w:r>
      <w:r w:rsidRPr="00F13DBD">
        <w:rPr>
          <w:rFonts w:ascii="Times New Roman" w:hAnsi="Times New Roman" w:cs="Times New Roman"/>
          <w:color w:val="auto"/>
          <w:sz w:val="20"/>
          <w:szCs w:val="20"/>
        </w:rPr>
        <w:softHyphen/>
        <w:t>ния, письменные работы, графические работы. </w:t>
      </w:r>
    </w:p>
    <w:p w14:paraId="5501BA25" w14:textId="77777777" w:rsidR="00EF07D6" w:rsidRPr="00F13DBD" w:rsidRDefault="00EF07D6" w:rsidP="00F13DBD">
      <w:pPr>
        <w:widowControl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F13DBD">
        <w:rPr>
          <w:rFonts w:ascii="Times New Roman" w:hAnsi="Times New Roman" w:cs="Times New Roman"/>
          <w:color w:val="auto"/>
          <w:sz w:val="20"/>
          <w:szCs w:val="20"/>
        </w:rPr>
        <w:t xml:space="preserve">- письменные работы -  конспект </w:t>
      </w:r>
    </w:p>
    <w:p w14:paraId="3E4F0BE3" w14:textId="77777777" w:rsidR="00EF07D6" w:rsidRPr="00F13DBD" w:rsidRDefault="00EF07D6" w:rsidP="00F13DBD">
      <w:pPr>
        <w:widowControl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F13DBD">
        <w:rPr>
          <w:rFonts w:ascii="Times New Roman" w:hAnsi="Times New Roman" w:cs="Times New Roman"/>
          <w:color w:val="auto"/>
          <w:sz w:val="20"/>
          <w:szCs w:val="20"/>
        </w:rPr>
        <w:t>3.Метод наблюдения: запись наблюдений, ведение дневника наблюдений, зарисовка, рисунки.</w:t>
      </w:r>
      <w:r w:rsidRPr="00F13DBD">
        <w:rPr>
          <w:rFonts w:ascii="Times New Roman" w:hAnsi="Times New Roman" w:cs="Times New Roman"/>
          <w:color w:val="auto"/>
          <w:sz w:val="20"/>
          <w:szCs w:val="20"/>
        </w:rPr>
        <w:br/>
        <w:t> 4.Исследовательские методы:</w:t>
      </w:r>
    </w:p>
    <w:p w14:paraId="7987D343" w14:textId="77777777" w:rsidR="00EF07D6" w:rsidRPr="00F13DBD" w:rsidRDefault="00EF07D6" w:rsidP="00F13DBD">
      <w:pPr>
        <w:widowControl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F13DBD">
        <w:rPr>
          <w:rFonts w:ascii="Times New Roman" w:hAnsi="Times New Roman" w:cs="Times New Roman"/>
          <w:color w:val="auto"/>
          <w:sz w:val="20"/>
          <w:szCs w:val="20"/>
        </w:rPr>
        <w:t>- опыты-  постановка, проведение и обра</w:t>
      </w:r>
      <w:r w:rsidRPr="00F13DBD">
        <w:rPr>
          <w:rFonts w:ascii="Times New Roman" w:hAnsi="Times New Roman" w:cs="Times New Roman"/>
          <w:color w:val="auto"/>
          <w:sz w:val="20"/>
          <w:szCs w:val="20"/>
        </w:rPr>
        <w:softHyphen/>
        <w:t xml:space="preserve">ботка результатов опытов; </w:t>
      </w:r>
    </w:p>
    <w:p w14:paraId="6AC09C56" w14:textId="77777777" w:rsidR="00EF07D6" w:rsidRPr="00F13DBD" w:rsidRDefault="00EF07D6" w:rsidP="00F13DBD">
      <w:pPr>
        <w:widowControl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F13DBD">
        <w:rPr>
          <w:rFonts w:ascii="Times New Roman" w:hAnsi="Times New Roman" w:cs="Times New Roman"/>
          <w:color w:val="auto"/>
          <w:sz w:val="20"/>
          <w:szCs w:val="20"/>
        </w:rPr>
        <w:t>- лабораторные занятия -  работа с при</w:t>
      </w:r>
      <w:r w:rsidRPr="00F13DBD">
        <w:rPr>
          <w:rFonts w:ascii="Times New Roman" w:hAnsi="Times New Roman" w:cs="Times New Roman"/>
          <w:color w:val="auto"/>
          <w:sz w:val="20"/>
          <w:szCs w:val="20"/>
        </w:rPr>
        <w:softHyphen/>
        <w:t>борами, препаратами, техническими устрой</w:t>
      </w:r>
      <w:r w:rsidRPr="00F13DBD">
        <w:rPr>
          <w:rFonts w:ascii="Times New Roman" w:hAnsi="Times New Roman" w:cs="Times New Roman"/>
          <w:color w:val="auto"/>
          <w:sz w:val="20"/>
          <w:szCs w:val="20"/>
        </w:rPr>
        <w:softHyphen/>
        <w:t xml:space="preserve">ствами. </w:t>
      </w:r>
    </w:p>
    <w:p w14:paraId="7A3A77C4" w14:textId="77777777" w:rsidR="00EF07D6" w:rsidRPr="00F13DBD" w:rsidRDefault="00EF07D6" w:rsidP="00F13DBD">
      <w:pPr>
        <w:widowControl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F13DBD">
        <w:rPr>
          <w:rFonts w:ascii="Times New Roman" w:hAnsi="Times New Roman" w:cs="Times New Roman"/>
          <w:color w:val="auto"/>
          <w:sz w:val="20"/>
          <w:szCs w:val="20"/>
        </w:rPr>
        <w:t xml:space="preserve">5.Метод проблемного обучения: </w:t>
      </w:r>
    </w:p>
    <w:p w14:paraId="301182F4" w14:textId="77777777" w:rsidR="00EF07D6" w:rsidRPr="00F13DBD" w:rsidRDefault="00EF07D6" w:rsidP="00F13DBD">
      <w:pPr>
        <w:widowControl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F13DBD">
        <w:rPr>
          <w:rFonts w:ascii="Times New Roman" w:hAnsi="Times New Roman" w:cs="Times New Roman"/>
          <w:color w:val="auto"/>
          <w:sz w:val="20"/>
          <w:szCs w:val="20"/>
        </w:rPr>
        <w:t>- проблемное изложение материала -  ана</w:t>
      </w:r>
      <w:r w:rsidRPr="00F13DBD">
        <w:rPr>
          <w:rFonts w:ascii="Times New Roman" w:hAnsi="Times New Roman" w:cs="Times New Roman"/>
          <w:color w:val="auto"/>
          <w:sz w:val="20"/>
          <w:szCs w:val="20"/>
        </w:rPr>
        <w:softHyphen/>
        <w:t>лиз истории научного изучения проблемы создание проблемных ситуаций -  по</w:t>
      </w:r>
      <w:r w:rsidRPr="00F13DBD">
        <w:rPr>
          <w:rFonts w:ascii="Times New Roman" w:hAnsi="Times New Roman" w:cs="Times New Roman"/>
          <w:color w:val="auto"/>
          <w:sz w:val="20"/>
          <w:szCs w:val="20"/>
        </w:rPr>
        <w:softHyphen/>
        <w:t>становка проблемного вопроса, самостоятельный поиск ответа учащими</w:t>
      </w:r>
      <w:r w:rsidRPr="00F13DBD">
        <w:rPr>
          <w:rFonts w:ascii="Times New Roman" w:hAnsi="Times New Roman" w:cs="Times New Roman"/>
          <w:color w:val="auto"/>
          <w:sz w:val="20"/>
          <w:szCs w:val="20"/>
        </w:rPr>
        <w:softHyphen/>
        <w:t>ся на поставленную проблему, поиск ответов с использованием «опор» (опорных таблиц, алгоритмов).</w:t>
      </w:r>
    </w:p>
    <w:p w14:paraId="2AD9A215" w14:textId="77777777" w:rsidR="00EF07D6" w:rsidRPr="00F13DBD" w:rsidRDefault="00EF07D6" w:rsidP="00F13DBD">
      <w:pPr>
        <w:widowControl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F13DBD">
        <w:rPr>
          <w:rFonts w:ascii="Times New Roman" w:hAnsi="Times New Roman" w:cs="Times New Roman"/>
          <w:color w:val="auto"/>
          <w:sz w:val="20"/>
          <w:szCs w:val="20"/>
        </w:rPr>
        <w:t xml:space="preserve">6.Наглядный метод обучения: </w:t>
      </w:r>
    </w:p>
    <w:p w14:paraId="7A2BD87E" w14:textId="77777777" w:rsidR="00EF07D6" w:rsidRPr="00F13DBD" w:rsidRDefault="00EF07D6" w:rsidP="00F13DBD">
      <w:pPr>
        <w:widowControl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F13DBD">
        <w:rPr>
          <w:rFonts w:ascii="Times New Roman" w:hAnsi="Times New Roman" w:cs="Times New Roman"/>
          <w:color w:val="auto"/>
          <w:sz w:val="20"/>
          <w:szCs w:val="20"/>
        </w:rPr>
        <w:t>- наглядные материалы -  картины, рисун</w:t>
      </w:r>
      <w:r w:rsidRPr="00F13DBD">
        <w:rPr>
          <w:rFonts w:ascii="Times New Roman" w:hAnsi="Times New Roman" w:cs="Times New Roman"/>
          <w:color w:val="auto"/>
          <w:sz w:val="20"/>
          <w:szCs w:val="20"/>
        </w:rPr>
        <w:softHyphen/>
        <w:t>ки, плакаты, фотографии, таблицы, схемы, диаг</w:t>
      </w:r>
      <w:r w:rsidRPr="00F13DBD">
        <w:rPr>
          <w:rFonts w:ascii="Times New Roman" w:hAnsi="Times New Roman" w:cs="Times New Roman"/>
          <w:color w:val="auto"/>
          <w:sz w:val="20"/>
          <w:szCs w:val="20"/>
        </w:rPr>
        <w:softHyphen/>
        <w:t xml:space="preserve">раммы, чертежи, графики; </w:t>
      </w:r>
    </w:p>
    <w:p w14:paraId="7F1D43F1" w14:textId="77777777" w:rsidR="00EF07D6" w:rsidRPr="00F13DBD" w:rsidRDefault="00EF07D6" w:rsidP="00F13DBD">
      <w:pPr>
        <w:widowControl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F13DBD">
        <w:rPr>
          <w:rFonts w:ascii="Times New Roman" w:hAnsi="Times New Roman" w:cs="Times New Roman"/>
          <w:color w:val="auto"/>
          <w:sz w:val="20"/>
          <w:szCs w:val="20"/>
        </w:rPr>
        <w:t>- демонстрационные материалы -  модели, приборы, предметы (образцы изделий, муляжи и т. д.), демонстрационные опыты, видеоматериалы.</w:t>
      </w:r>
    </w:p>
    <w:p w14:paraId="20C48397" w14:textId="77777777" w:rsidR="00EF07D6" w:rsidRPr="00F13DBD" w:rsidRDefault="00EF07D6" w:rsidP="00F13DBD">
      <w:pPr>
        <w:widowControl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F13DBD">
        <w:rPr>
          <w:rFonts w:ascii="Times New Roman" w:hAnsi="Times New Roman" w:cs="Times New Roman"/>
          <w:color w:val="auto"/>
          <w:sz w:val="20"/>
          <w:szCs w:val="20"/>
        </w:rPr>
        <w:t xml:space="preserve">7. Психологические и социологические методы и приемы: </w:t>
      </w:r>
    </w:p>
    <w:p w14:paraId="2DF90841" w14:textId="77777777" w:rsidR="00EF07D6" w:rsidRPr="00F13DBD" w:rsidRDefault="00EF07D6" w:rsidP="00F13DBD">
      <w:pPr>
        <w:widowControl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F13DBD">
        <w:rPr>
          <w:rFonts w:ascii="Times New Roman" w:hAnsi="Times New Roman" w:cs="Times New Roman"/>
          <w:color w:val="auto"/>
          <w:sz w:val="20"/>
          <w:szCs w:val="20"/>
        </w:rPr>
        <w:t>- деловая игра, обсуждение сообщений, докладов, рефе</w:t>
      </w:r>
      <w:r w:rsidRPr="00F13DBD">
        <w:rPr>
          <w:rFonts w:ascii="Times New Roman" w:hAnsi="Times New Roman" w:cs="Times New Roman"/>
          <w:color w:val="auto"/>
          <w:sz w:val="20"/>
          <w:szCs w:val="20"/>
        </w:rPr>
        <w:softHyphen/>
        <w:t>ратов;</w:t>
      </w:r>
    </w:p>
    <w:p w14:paraId="45BE7BA2" w14:textId="77777777" w:rsidR="00EF07D6" w:rsidRPr="00F13DBD" w:rsidRDefault="00EF07D6" w:rsidP="00F13DBD">
      <w:pPr>
        <w:widowControl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F13DBD">
        <w:rPr>
          <w:rFonts w:ascii="Times New Roman" w:hAnsi="Times New Roman" w:cs="Times New Roman"/>
          <w:color w:val="auto"/>
          <w:sz w:val="20"/>
          <w:szCs w:val="20"/>
        </w:rPr>
        <w:t xml:space="preserve">-  создание творческих работ. </w:t>
      </w:r>
    </w:p>
    <w:p w14:paraId="3799BD69" w14:textId="77777777" w:rsidR="00EF07D6" w:rsidRPr="00F13DBD" w:rsidRDefault="00EF07D6" w:rsidP="00F13DBD">
      <w:pPr>
        <w:widowControl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20042A88" w14:textId="77777777" w:rsidR="00EF07D6" w:rsidRPr="00F13DBD" w:rsidRDefault="00EF07D6" w:rsidP="00F13DBD">
      <w:pPr>
        <w:widowControl/>
        <w:rPr>
          <w:rFonts w:ascii="Times New Roman" w:eastAsiaTheme="minorHAnsi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Theme="minorHAnsi" w:hAnsi="Times New Roman" w:cs="Times New Roman"/>
          <w:b/>
          <w:color w:val="auto"/>
          <w:sz w:val="20"/>
          <w:szCs w:val="20"/>
          <w:lang w:eastAsia="en-US"/>
        </w:rPr>
        <w:t>Формы учета знаний:</w:t>
      </w:r>
      <w:r w:rsidRPr="00F13DBD">
        <w:rPr>
          <w:rFonts w:ascii="Times New Roman" w:eastAsiaTheme="minorHAnsi" w:hAnsi="Times New Roman" w:cs="Times New Roman"/>
          <w:color w:val="auto"/>
          <w:sz w:val="20"/>
          <w:szCs w:val="20"/>
          <w:lang w:eastAsia="en-US"/>
        </w:rPr>
        <w:t xml:space="preserve"> входной и выходной контроль,  защита проектов и творческих работ, выс</w:t>
      </w:r>
      <w:r w:rsidR="00C94F9E" w:rsidRPr="00F13DBD">
        <w:rPr>
          <w:rFonts w:ascii="Times New Roman" w:eastAsiaTheme="minorHAnsi" w:hAnsi="Times New Roman" w:cs="Times New Roman"/>
          <w:color w:val="auto"/>
          <w:sz w:val="20"/>
          <w:szCs w:val="20"/>
          <w:lang w:eastAsia="en-US"/>
        </w:rPr>
        <w:t>тупление, выставка, презентация.</w:t>
      </w:r>
      <w:r w:rsidRPr="00F13DBD">
        <w:rPr>
          <w:rFonts w:ascii="Times New Roman" w:eastAsiaTheme="minorHAnsi" w:hAnsi="Times New Roman" w:cs="Times New Roman"/>
          <w:color w:val="auto"/>
          <w:sz w:val="20"/>
          <w:szCs w:val="20"/>
          <w:lang w:eastAsia="en-US"/>
        </w:rPr>
        <w:t xml:space="preserve">  </w:t>
      </w:r>
    </w:p>
    <w:p w14:paraId="5AE05E86" w14:textId="77777777" w:rsidR="006417E2" w:rsidRPr="00F13DBD" w:rsidRDefault="006417E2" w:rsidP="00F13DBD">
      <w:pPr>
        <w:tabs>
          <w:tab w:val="left" w:pos="546"/>
        </w:tabs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F13DBD">
        <w:rPr>
          <w:rFonts w:ascii="Times New Roman" w:hAnsi="Times New Roman" w:cs="Times New Roman"/>
          <w:b/>
          <w:bCs/>
          <w:color w:val="auto"/>
          <w:sz w:val="20"/>
          <w:szCs w:val="20"/>
        </w:rPr>
        <w:t>Ожидаемые результаты  обучения:</w:t>
      </w:r>
    </w:p>
    <w:p w14:paraId="6C972094" w14:textId="77777777" w:rsidR="006417E2" w:rsidRPr="00F13DBD" w:rsidRDefault="00320552" w:rsidP="00F13DBD">
      <w:pPr>
        <w:widowControl/>
        <w:tabs>
          <w:tab w:val="left" w:pos="546"/>
        </w:tabs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F13DBD">
        <w:rPr>
          <w:rFonts w:ascii="Times New Roman" w:hAnsi="Times New Roman" w:cs="Times New Roman"/>
          <w:color w:val="auto"/>
          <w:sz w:val="20"/>
          <w:szCs w:val="20"/>
        </w:rPr>
        <w:t>- и</w:t>
      </w:r>
      <w:r w:rsidR="006417E2" w:rsidRPr="00F13DBD">
        <w:rPr>
          <w:rFonts w:ascii="Times New Roman" w:hAnsi="Times New Roman" w:cs="Times New Roman"/>
          <w:color w:val="auto"/>
          <w:sz w:val="20"/>
          <w:szCs w:val="20"/>
        </w:rPr>
        <w:t>зменение статуса «здоровья»  в системе ц</w:t>
      </w:r>
      <w:r w:rsidRPr="00F13DBD">
        <w:rPr>
          <w:rFonts w:ascii="Times New Roman" w:hAnsi="Times New Roman" w:cs="Times New Roman"/>
          <w:color w:val="auto"/>
          <w:sz w:val="20"/>
          <w:szCs w:val="20"/>
        </w:rPr>
        <w:t>енностных ориентиров школьников;</w:t>
      </w:r>
    </w:p>
    <w:p w14:paraId="7CC9CF2A" w14:textId="77777777" w:rsidR="006417E2" w:rsidRPr="00F13DBD" w:rsidRDefault="00320552" w:rsidP="00F13DBD">
      <w:pPr>
        <w:widowControl/>
        <w:tabs>
          <w:tab w:val="left" w:pos="546"/>
        </w:tabs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F13DBD">
        <w:rPr>
          <w:rFonts w:ascii="Times New Roman" w:hAnsi="Times New Roman" w:cs="Times New Roman"/>
          <w:color w:val="auto"/>
          <w:sz w:val="20"/>
          <w:szCs w:val="20"/>
        </w:rPr>
        <w:t>- р</w:t>
      </w:r>
      <w:r w:rsidR="006417E2" w:rsidRPr="00F13DBD">
        <w:rPr>
          <w:rFonts w:ascii="Times New Roman" w:hAnsi="Times New Roman" w:cs="Times New Roman"/>
          <w:color w:val="auto"/>
          <w:sz w:val="20"/>
          <w:szCs w:val="20"/>
        </w:rPr>
        <w:t>асширение знаний школьников  в области здоровья, закрепление на</w:t>
      </w:r>
      <w:r w:rsidRPr="00F13DBD">
        <w:rPr>
          <w:rFonts w:ascii="Times New Roman" w:hAnsi="Times New Roman" w:cs="Times New Roman"/>
          <w:color w:val="auto"/>
          <w:sz w:val="20"/>
          <w:szCs w:val="20"/>
        </w:rPr>
        <w:t>выков ЗОЖ,  укрепление здоровья;</w:t>
      </w:r>
    </w:p>
    <w:p w14:paraId="651D72C5" w14:textId="77777777" w:rsidR="006417E2" w:rsidRPr="00F13DBD" w:rsidRDefault="00320552" w:rsidP="00F13DBD">
      <w:pPr>
        <w:widowControl/>
        <w:tabs>
          <w:tab w:val="left" w:pos="546"/>
        </w:tabs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F13DBD">
        <w:rPr>
          <w:rFonts w:ascii="Times New Roman" w:hAnsi="Times New Roman" w:cs="Times New Roman"/>
          <w:color w:val="auto"/>
          <w:sz w:val="20"/>
          <w:szCs w:val="20"/>
        </w:rPr>
        <w:t>- п</w:t>
      </w:r>
      <w:r w:rsidR="006417E2" w:rsidRPr="00F13DBD">
        <w:rPr>
          <w:rFonts w:ascii="Times New Roman" w:hAnsi="Times New Roman" w:cs="Times New Roman"/>
          <w:color w:val="auto"/>
          <w:sz w:val="20"/>
          <w:szCs w:val="20"/>
        </w:rPr>
        <w:t xml:space="preserve">овышение интереса к предмету биологии.  </w:t>
      </w:r>
    </w:p>
    <w:p w14:paraId="35C8DACA" w14:textId="77777777" w:rsidR="006417E2" w:rsidRPr="00F13DBD" w:rsidRDefault="006417E2" w:rsidP="00F13DBD">
      <w:pPr>
        <w:tabs>
          <w:tab w:val="left" w:pos="7686"/>
        </w:tabs>
        <w:rPr>
          <w:rFonts w:ascii="Times New Roman" w:hAnsi="Times New Roman" w:cs="Times New Roman"/>
          <w:color w:val="auto"/>
          <w:sz w:val="20"/>
          <w:szCs w:val="20"/>
        </w:rPr>
      </w:pPr>
    </w:p>
    <w:p w14:paraId="757E4E72" w14:textId="77777777" w:rsidR="007D27A8" w:rsidRPr="00F13DBD" w:rsidRDefault="007D27A8" w:rsidP="00F13DBD">
      <w:pPr>
        <w:widowControl/>
        <w:autoSpaceDE w:val="0"/>
        <w:autoSpaceDN w:val="0"/>
        <w:adjustRightInd w:val="0"/>
        <w:jc w:val="both"/>
        <w:rPr>
          <w:rFonts w:ascii="Times New Roman" w:eastAsia="TimesNewRoman" w:hAnsi="Times New Roman" w:cs="Times New Roman"/>
          <w:b/>
          <w:bCs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b/>
          <w:bCs/>
          <w:color w:val="auto"/>
          <w:sz w:val="20"/>
          <w:szCs w:val="20"/>
          <w:lang w:eastAsia="en-US"/>
        </w:rPr>
        <w:t>Планируемые результаты освоения учебного предмета</w:t>
      </w:r>
    </w:p>
    <w:p w14:paraId="09946E2B" w14:textId="77777777" w:rsidR="007D27A8" w:rsidRPr="00F13DBD" w:rsidRDefault="007D27A8" w:rsidP="00F13DBD">
      <w:pPr>
        <w:widowControl/>
        <w:autoSpaceDE w:val="0"/>
        <w:autoSpaceDN w:val="0"/>
        <w:adjustRightInd w:val="0"/>
        <w:jc w:val="both"/>
        <w:rPr>
          <w:rFonts w:ascii="Times New Roman" w:eastAsia="TimesNewRoman" w:hAnsi="Times New Roman" w:cs="Times New Roman"/>
          <w:i/>
          <w:color w:val="auto"/>
          <w:sz w:val="20"/>
          <w:szCs w:val="20"/>
          <w:u w:val="single"/>
          <w:lang w:eastAsia="en-US"/>
        </w:rPr>
      </w:pPr>
    </w:p>
    <w:p w14:paraId="1E5319C0" w14:textId="77777777" w:rsidR="007D27A8" w:rsidRPr="00F13DBD" w:rsidRDefault="007D27A8" w:rsidP="00F13DBD">
      <w:pPr>
        <w:widowControl/>
        <w:autoSpaceDE w:val="0"/>
        <w:autoSpaceDN w:val="0"/>
        <w:adjustRightInd w:val="0"/>
        <w:jc w:val="both"/>
        <w:rPr>
          <w:rFonts w:ascii="Times New Roman" w:eastAsia="TimesNewRoman" w:hAnsi="Times New Roman" w:cs="Times New Roman"/>
          <w:b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i/>
          <w:color w:val="auto"/>
          <w:sz w:val="20"/>
          <w:szCs w:val="20"/>
          <w:lang w:eastAsia="en-US"/>
        </w:rPr>
        <w:t xml:space="preserve"> ЛИЧНОСТНЫЕ РЕЗУЛЬТАТЫ ОСВОЕНИЯ ОСНОВНОЙ ОБРАЗОВАТЕЛЬНОЙ ПРОГРАММЫ</w:t>
      </w:r>
      <w:r w:rsidRPr="00F13DBD">
        <w:rPr>
          <w:rFonts w:ascii="Times New Roman" w:eastAsia="TimesNewRoman" w:hAnsi="Times New Roman" w:cs="Times New Roman"/>
          <w:b/>
          <w:color w:val="auto"/>
          <w:sz w:val="20"/>
          <w:szCs w:val="20"/>
          <w:lang w:eastAsia="en-US"/>
        </w:rPr>
        <w:t xml:space="preserve">:  </w:t>
      </w:r>
    </w:p>
    <w:p w14:paraId="750FA214" w14:textId="77777777" w:rsidR="007D27A8" w:rsidRPr="00F13DBD" w:rsidRDefault="007D27A8" w:rsidP="00F13DBD">
      <w:pPr>
        <w:widowControl/>
        <w:autoSpaceDE w:val="0"/>
        <w:autoSpaceDN w:val="0"/>
        <w:adjustRightInd w:val="0"/>
        <w:ind w:firstLine="851"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b/>
          <w:color w:val="auto"/>
          <w:sz w:val="20"/>
          <w:szCs w:val="20"/>
          <w:lang w:eastAsia="en-US"/>
        </w:rPr>
        <w:t>1.</w:t>
      </w: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 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 </w:t>
      </w:r>
    </w:p>
    <w:p w14:paraId="73C9D678" w14:textId="77777777" w:rsidR="007D27A8" w:rsidRPr="00F13DBD" w:rsidRDefault="007D27A8" w:rsidP="00F13DBD">
      <w:pPr>
        <w:widowControl/>
        <w:autoSpaceDE w:val="0"/>
        <w:autoSpaceDN w:val="0"/>
        <w:adjustRightInd w:val="0"/>
        <w:ind w:firstLine="851"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b/>
          <w:color w:val="auto"/>
          <w:sz w:val="20"/>
          <w:szCs w:val="20"/>
          <w:lang w:eastAsia="en-US"/>
        </w:rPr>
        <w:t>2.</w:t>
      </w: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 </w:t>
      </w:r>
    </w:p>
    <w:p w14:paraId="2135A784" w14:textId="77777777" w:rsidR="007D27A8" w:rsidRPr="00F13DBD" w:rsidRDefault="007D27A8" w:rsidP="00F13DBD">
      <w:pPr>
        <w:widowControl/>
        <w:autoSpaceDE w:val="0"/>
        <w:autoSpaceDN w:val="0"/>
        <w:adjustRightInd w:val="0"/>
        <w:ind w:firstLine="851"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b/>
          <w:color w:val="auto"/>
          <w:sz w:val="20"/>
          <w:szCs w:val="20"/>
          <w:lang w:eastAsia="en-US"/>
        </w:rPr>
        <w:t>3.</w:t>
      </w: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 </w:t>
      </w:r>
    </w:p>
    <w:p w14:paraId="2268386A" w14:textId="77777777" w:rsidR="007D27A8" w:rsidRPr="00F13DBD" w:rsidRDefault="007D27A8" w:rsidP="00F13DBD">
      <w:pPr>
        <w:widowControl/>
        <w:autoSpaceDE w:val="0"/>
        <w:autoSpaceDN w:val="0"/>
        <w:adjustRightInd w:val="0"/>
        <w:ind w:firstLine="851"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b/>
          <w:color w:val="auto"/>
          <w:sz w:val="20"/>
          <w:szCs w:val="20"/>
          <w:lang w:eastAsia="en-US"/>
        </w:rPr>
        <w:lastRenderedPageBreak/>
        <w:t>4.</w:t>
      </w: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 </w:t>
      </w:r>
    </w:p>
    <w:p w14:paraId="1348FC99" w14:textId="77777777" w:rsidR="007D27A8" w:rsidRPr="00F13DBD" w:rsidRDefault="007D27A8" w:rsidP="00F13DBD">
      <w:pPr>
        <w:widowControl/>
        <w:autoSpaceDE w:val="0"/>
        <w:autoSpaceDN w:val="0"/>
        <w:adjustRightInd w:val="0"/>
        <w:ind w:firstLine="851"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b/>
          <w:color w:val="auto"/>
          <w:sz w:val="20"/>
          <w:szCs w:val="20"/>
          <w:lang w:eastAsia="en-US"/>
        </w:rPr>
        <w:t>5.</w:t>
      </w: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  </w:t>
      </w:r>
    </w:p>
    <w:p w14:paraId="720F34FF" w14:textId="77777777" w:rsidR="007D27A8" w:rsidRPr="00F13DBD" w:rsidRDefault="007D27A8" w:rsidP="00F13DBD">
      <w:pPr>
        <w:widowControl/>
        <w:autoSpaceDE w:val="0"/>
        <w:autoSpaceDN w:val="0"/>
        <w:adjustRightInd w:val="0"/>
        <w:ind w:firstLine="851"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b/>
          <w:color w:val="auto"/>
          <w:sz w:val="20"/>
          <w:szCs w:val="20"/>
          <w:lang w:eastAsia="en-US"/>
        </w:rPr>
        <w:t>6.</w:t>
      </w: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 </w:t>
      </w:r>
    </w:p>
    <w:p w14:paraId="4C711C69" w14:textId="77777777" w:rsidR="007D27A8" w:rsidRPr="00F13DBD" w:rsidRDefault="007D27A8" w:rsidP="00F13DBD">
      <w:pPr>
        <w:widowControl/>
        <w:autoSpaceDE w:val="0"/>
        <w:autoSpaceDN w:val="0"/>
        <w:adjustRightInd w:val="0"/>
        <w:ind w:firstLine="851"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b/>
          <w:color w:val="auto"/>
          <w:sz w:val="20"/>
          <w:szCs w:val="20"/>
          <w:lang w:eastAsia="en-US"/>
        </w:rPr>
        <w:t>7.</w:t>
      </w: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 </w:t>
      </w:r>
    </w:p>
    <w:p w14:paraId="2A5BD910" w14:textId="77777777" w:rsidR="007D27A8" w:rsidRPr="00F13DBD" w:rsidRDefault="007D27A8" w:rsidP="00F13DBD">
      <w:pPr>
        <w:widowControl/>
        <w:autoSpaceDE w:val="0"/>
        <w:autoSpaceDN w:val="0"/>
        <w:adjustRightInd w:val="0"/>
        <w:ind w:firstLine="851"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b/>
          <w:color w:val="auto"/>
          <w:sz w:val="20"/>
          <w:szCs w:val="20"/>
          <w:lang w:eastAsia="en-US"/>
        </w:rPr>
        <w:t>8.</w:t>
      </w: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 </w:t>
      </w:r>
    </w:p>
    <w:p w14:paraId="20A30A63" w14:textId="77777777" w:rsidR="007D27A8" w:rsidRPr="00F13DBD" w:rsidRDefault="007D27A8" w:rsidP="00F13DBD">
      <w:pPr>
        <w:widowControl/>
        <w:autoSpaceDE w:val="0"/>
        <w:autoSpaceDN w:val="0"/>
        <w:adjustRightInd w:val="0"/>
        <w:ind w:firstLine="851"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b/>
          <w:color w:val="auto"/>
          <w:sz w:val="20"/>
          <w:szCs w:val="20"/>
          <w:lang w:eastAsia="en-US"/>
        </w:rPr>
        <w:t>9.</w:t>
      </w: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  </w:t>
      </w:r>
    </w:p>
    <w:p w14:paraId="29D24E0F" w14:textId="77777777" w:rsidR="007D27A8" w:rsidRPr="00F13DBD" w:rsidRDefault="007D27A8" w:rsidP="00F13DBD">
      <w:pPr>
        <w:widowControl/>
        <w:autoSpaceDE w:val="0"/>
        <w:autoSpaceDN w:val="0"/>
        <w:adjustRightInd w:val="0"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</w:p>
    <w:p w14:paraId="040963FA" w14:textId="77777777" w:rsidR="007D27A8" w:rsidRPr="00F13DBD" w:rsidRDefault="007D27A8" w:rsidP="00F13DBD">
      <w:pPr>
        <w:widowControl/>
        <w:autoSpaceDE w:val="0"/>
        <w:autoSpaceDN w:val="0"/>
        <w:adjustRightInd w:val="0"/>
        <w:jc w:val="both"/>
        <w:rPr>
          <w:rFonts w:ascii="Times New Roman" w:eastAsia="TimesNewRoman" w:hAnsi="Times New Roman" w:cs="Times New Roman"/>
          <w:i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i/>
          <w:color w:val="auto"/>
          <w:sz w:val="20"/>
          <w:szCs w:val="20"/>
          <w:lang w:eastAsia="en-US"/>
        </w:rPr>
        <w:t xml:space="preserve"> МЕТАПРЕДМЕТНЫЕ РЕЗУЛЬТАТЫ ОСВОЕНИЯ ООП  </w:t>
      </w:r>
    </w:p>
    <w:p w14:paraId="774D2F14" w14:textId="77777777" w:rsidR="007D27A8" w:rsidRPr="00F13DBD" w:rsidRDefault="007D27A8" w:rsidP="00F13DBD">
      <w:pPr>
        <w:widowControl/>
        <w:autoSpaceDE w:val="0"/>
        <w:autoSpaceDN w:val="0"/>
        <w:adjustRightInd w:val="0"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Метапредметные результаты, включают освоенные обучающимися межпредметные понятия и универсальные учебные действия (регулятивные, познавательные, коммуникативные). </w:t>
      </w:r>
    </w:p>
    <w:p w14:paraId="67141A7C" w14:textId="77777777" w:rsidR="007D27A8" w:rsidRPr="00F13DBD" w:rsidRDefault="007D27A8" w:rsidP="00F13DBD">
      <w:pPr>
        <w:widowControl/>
        <w:autoSpaceDE w:val="0"/>
        <w:autoSpaceDN w:val="0"/>
        <w:adjustRightInd w:val="0"/>
        <w:jc w:val="both"/>
        <w:rPr>
          <w:rFonts w:ascii="Times New Roman" w:eastAsia="TimesNewRoman" w:hAnsi="Times New Roman" w:cs="Times New Roman"/>
          <w:b/>
          <w:color w:val="auto"/>
          <w:sz w:val="20"/>
          <w:szCs w:val="20"/>
          <w:lang w:eastAsia="en-US"/>
        </w:rPr>
      </w:pPr>
    </w:p>
    <w:p w14:paraId="0948E995" w14:textId="77777777" w:rsidR="007D27A8" w:rsidRPr="00F13DBD" w:rsidRDefault="007D27A8" w:rsidP="00F13DBD">
      <w:pPr>
        <w:widowControl/>
        <w:autoSpaceDE w:val="0"/>
        <w:autoSpaceDN w:val="0"/>
        <w:adjustRightInd w:val="0"/>
        <w:jc w:val="both"/>
        <w:rPr>
          <w:rFonts w:ascii="Times New Roman" w:eastAsia="TimesNewRoman" w:hAnsi="Times New Roman" w:cs="Times New Roman"/>
          <w:b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b/>
          <w:color w:val="auto"/>
          <w:sz w:val="20"/>
          <w:szCs w:val="20"/>
          <w:lang w:eastAsia="en-US"/>
        </w:rPr>
        <w:t xml:space="preserve">Межпредметные понятия </w:t>
      </w:r>
    </w:p>
    <w:p w14:paraId="4D35A722" w14:textId="77777777" w:rsidR="007D27A8" w:rsidRPr="00F13DBD" w:rsidRDefault="007D27A8" w:rsidP="00F13DBD">
      <w:pPr>
        <w:widowControl/>
        <w:autoSpaceDE w:val="0"/>
        <w:autoSpaceDN w:val="0"/>
        <w:adjustRightInd w:val="0"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Условием формирования межпредметных понятий, например, таких как система, факт, закономерность, феномен, анализ, синтез, является овладение обучающимися основами читательской компетенции, приобретение навыков работы с информацией, участие в проектной деятельности.  В основной школе на всех предметах будет продолжена работа по формированию и развитию основ читательской компетенции.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будет сформирована потребность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 </w:t>
      </w:r>
    </w:p>
    <w:p w14:paraId="1E59B16C" w14:textId="77777777" w:rsidR="007D27A8" w:rsidRPr="00F13DBD" w:rsidRDefault="007D27A8" w:rsidP="00F13DBD">
      <w:pPr>
        <w:widowControl/>
        <w:autoSpaceDE w:val="0"/>
        <w:autoSpaceDN w:val="0"/>
        <w:adjustRightInd w:val="0"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При изучении учебных предметов обучающиеся усовершенствуют приобретённые на первом уровне навыки работы с информацией и пополнят их. Они смогут работать с текстами, преобразовывать и интерпретировать содержащуюся в них информацию, в том числе: </w:t>
      </w:r>
    </w:p>
    <w:p w14:paraId="71F84F8D" w14:textId="77777777" w:rsidR="007D27A8" w:rsidRPr="00F13DBD" w:rsidRDefault="007D27A8" w:rsidP="00F13DBD">
      <w:pPr>
        <w:widowControl/>
        <w:numPr>
          <w:ilvl w:val="0"/>
          <w:numId w:val="23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систематизировать, сопоставлять, анализировать, обобщать и интерпретировать информацию, содержащуюся в готовых информационных объектах; </w:t>
      </w:r>
    </w:p>
    <w:p w14:paraId="5E10D3D3" w14:textId="77777777" w:rsidR="007D27A8" w:rsidRPr="00F13DBD" w:rsidRDefault="007D27A8" w:rsidP="00F13DBD">
      <w:pPr>
        <w:widowControl/>
        <w:numPr>
          <w:ilvl w:val="0"/>
          <w:numId w:val="23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>выделять главную и избыточную информацию, выполнять смысловое свёртывание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14:paraId="469B2C61" w14:textId="77777777" w:rsidR="007D27A8" w:rsidRPr="00F13DBD" w:rsidRDefault="007D27A8" w:rsidP="00F13DBD">
      <w:pPr>
        <w:widowControl/>
        <w:numPr>
          <w:ilvl w:val="0"/>
          <w:numId w:val="23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заполнять и дополнять таблицы, схемы, диаграммы, тексты. </w:t>
      </w:r>
    </w:p>
    <w:p w14:paraId="4A026033" w14:textId="77777777" w:rsidR="007D27A8" w:rsidRPr="00F13DBD" w:rsidRDefault="007D27A8" w:rsidP="00F13DBD">
      <w:pPr>
        <w:widowControl/>
        <w:autoSpaceDE w:val="0"/>
        <w:autoSpaceDN w:val="0"/>
        <w:adjustRightInd w:val="0"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lastRenderedPageBreak/>
        <w:t xml:space="preserve">В ходе </w:t>
      </w:r>
      <w:proofErr w:type="gramStart"/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>изучения всех учебных предметов</w:t>
      </w:r>
      <w:proofErr w:type="gramEnd"/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 обучающиеся приобретут опыт проектной деятельности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неопределённости.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 В соответствии ФГОС ООО выделяются три группы универсальных учебных действий: регулятивные, познавательные, коммуникативные. </w:t>
      </w:r>
    </w:p>
    <w:p w14:paraId="583171FF" w14:textId="77777777" w:rsidR="007D27A8" w:rsidRPr="00F13DBD" w:rsidRDefault="007D27A8" w:rsidP="00F13DBD">
      <w:pPr>
        <w:widowControl/>
        <w:autoSpaceDE w:val="0"/>
        <w:autoSpaceDN w:val="0"/>
        <w:adjustRightInd w:val="0"/>
        <w:jc w:val="both"/>
        <w:rPr>
          <w:rFonts w:ascii="Times New Roman" w:eastAsia="TimesNewRoman" w:hAnsi="Times New Roman" w:cs="Times New Roman"/>
          <w:b/>
          <w:color w:val="auto"/>
          <w:sz w:val="20"/>
          <w:szCs w:val="20"/>
          <w:lang w:eastAsia="en-US"/>
        </w:rPr>
      </w:pPr>
    </w:p>
    <w:p w14:paraId="7BEF2BEF" w14:textId="77777777" w:rsidR="007D27A8" w:rsidRPr="00F13DBD" w:rsidRDefault="007D27A8" w:rsidP="00F13DBD">
      <w:pPr>
        <w:widowControl/>
        <w:autoSpaceDE w:val="0"/>
        <w:autoSpaceDN w:val="0"/>
        <w:adjustRightInd w:val="0"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b/>
          <w:color w:val="auto"/>
          <w:sz w:val="20"/>
          <w:szCs w:val="20"/>
          <w:lang w:eastAsia="en-US"/>
        </w:rPr>
        <w:t>Регулятивные УУД</w:t>
      </w:r>
    </w:p>
    <w:p w14:paraId="21756A09" w14:textId="77777777" w:rsidR="007D27A8" w:rsidRPr="00F13DBD" w:rsidRDefault="007D27A8" w:rsidP="00F13DBD">
      <w:pPr>
        <w:widowControl/>
        <w:autoSpaceDE w:val="0"/>
        <w:autoSpaceDN w:val="0"/>
        <w:adjustRightInd w:val="0"/>
        <w:ind w:firstLine="851"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b/>
          <w:color w:val="auto"/>
          <w:sz w:val="20"/>
          <w:szCs w:val="20"/>
          <w:lang w:eastAsia="en-US"/>
        </w:rPr>
        <w:t>1.</w:t>
      </w: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 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 </w:t>
      </w:r>
    </w:p>
    <w:p w14:paraId="307198A3" w14:textId="77777777" w:rsidR="007D27A8" w:rsidRPr="00F13DBD" w:rsidRDefault="007D27A8" w:rsidP="00F13DBD">
      <w:pPr>
        <w:widowControl/>
        <w:numPr>
          <w:ilvl w:val="0"/>
          <w:numId w:val="21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анализировать существующие и планировать будущие образовательные результаты; </w:t>
      </w:r>
    </w:p>
    <w:p w14:paraId="10F975FE" w14:textId="77777777" w:rsidR="007D27A8" w:rsidRPr="00F13DBD" w:rsidRDefault="007D27A8" w:rsidP="00F13DBD">
      <w:pPr>
        <w:widowControl/>
        <w:numPr>
          <w:ilvl w:val="0"/>
          <w:numId w:val="21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идентифицировать собственные проблемы и определять главную проблему; </w:t>
      </w:r>
    </w:p>
    <w:p w14:paraId="4D303D68" w14:textId="77777777" w:rsidR="007D27A8" w:rsidRPr="00F13DBD" w:rsidRDefault="007D27A8" w:rsidP="00F13DBD">
      <w:pPr>
        <w:widowControl/>
        <w:numPr>
          <w:ilvl w:val="0"/>
          <w:numId w:val="21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выдвигать версии решения проблемы, формулировать гипотезы, предвосхищать конечный результат; </w:t>
      </w:r>
    </w:p>
    <w:p w14:paraId="4EB09818" w14:textId="77777777" w:rsidR="007D27A8" w:rsidRPr="00F13DBD" w:rsidRDefault="007D27A8" w:rsidP="00F13DBD">
      <w:pPr>
        <w:widowControl/>
        <w:numPr>
          <w:ilvl w:val="0"/>
          <w:numId w:val="21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ставить цель деятельности на основе определенной проблемы и существующих возможностей; </w:t>
      </w:r>
    </w:p>
    <w:p w14:paraId="67C7BE56" w14:textId="77777777" w:rsidR="007D27A8" w:rsidRPr="00F13DBD" w:rsidRDefault="007D27A8" w:rsidP="00F13DBD">
      <w:pPr>
        <w:widowControl/>
        <w:numPr>
          <w:ilvl w:val="0"/>
          <w:numId w:val="21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формулировать учебные задачи как шаги достижения поставленной цели деятельности; </w:t>
      </w:r>
    </w:p>
    <w:p w14:paraId="74DDDF7A" w14:textId="77777777" w:rsidR="007D27A8" w:rsidRPr="00F13DBD" w:rsidRDefault="007D27A8" w:rsidP="00F13DBD">
      <w:pPr>
        <w:widowControl/>
        <w:numPr>
          <w:ilvl w:val="0"/>
          <w:numId w:val="21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обосновывать целевые ориентиры и приоритеты ссылками на ценности, указывая и обосновывая логическую последовательность шагов. </w:t>
      </w:r>
    </w:p>
    <w:p w14:paraId="7ED33D48" w14:textId="77777777" w:rsidR="007D27A8" w:rsidRPr="00F13DBD" w:rsidRDefault="007D27A8" w:rsidP="00F13DBD">
      <w:pPr>
        <w:widowControl/>
        <w:autoSpaceDE w:val="0"/>
        <w:autoSpaceDN w:val="0"/>
        <w:adjustRightInd w:val="0"/>
        <w:ind w:firstLine="851"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b/>
          <w:color w:val="auto"/>
          <w:sz w:val="20"/>
          <w:szCs w:val="20"/>
          <w:lang w:eastAsia="en-US"/>
        </w:rPr>
        <w:t>2.</w:t>
      </w: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 </w:t>
      </w:r>
    </w:p>
    <w:p w14:paraId="08E2FE01" w14:textId="77777777" w:rsidR="007D27A8" w:rsidRPr="00F13DBD" w:rsidRDefault="007D27A8" w:rsidP="00F13DBD">
      <w:pPr>
        <w:widowControl/>
        <w:numPr>
          <w:ilvl w:val="0"/>
          <w:numId w:val="22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определять необходимые действие(я) в соответствии с учебной и познавательной задачей и составлять алгоритм их выполнения; </w:t>
      </w:r>
    </w:p>
    <w:p w14:paraId="07370FCF" w14:textId="77777777" w:rsidR="007D27A8" w:rsidRPr="00F13DBD" w:rsidRDefault="007D27A8" w:rsidP="00F13DBD">
      <w:pPr>
        <w:widowControl/>
        <w:numPr>
          <w:ilvl w:val="0"/>
          <w:numId w:val="22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обосновывать и осуществлять выбор наиболее эффективных способов решения учебных и познавательных задач; </w:t>
      </w:r>
    </w:p>
    <w:p w14:paraId="66662873" w14:textId="77777777" w:rsidR="007D27A8" w:rsidRPr="00F13DBD" w:rsidRDefault="007D27A8" w:rsidP="00F13DBD">
      <w:pPr>
        <w:widowControl/>
        <w:numPr>
          <w:ilvl w:val="0"/>
          <w:numId w:val="22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определять/находить, в том числе из предложенных вариантов, условия для выполнения учебной и познавательной задачи; </w:t>
      </w:r>
    </w:p>
    <w:p w14:paraId="782AC314" w14:textId="77777777" w:rsidR="007D27A8" w:rsidRPr="00F13DBD" w:rsidRDefault="007D27A8" w:rsidP="00F13DBD">
      <w:pPr>
        <w:widowControl/>
        <w:numPr>
          <w:ilvl w:val="0"/>
          <w:numId w:val="22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 </w:t>
      </w:r>
    </w:p>
    <w:p w14:paraId="1B8AC769" w14:textId="77777777" w:rsidR="007D27A8" w:rsidRPr="00F13DBD" w:rsidRDefault="007D27A8" w:rsidP="00F13DBD">
      <w:pPr>
        <w:widowControl/>
        <w:numPr>
          <w:ilvl w:val="0"/>
          <w:numId w:val="22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выбирать из предложенных вариантов и самостоятельно искать средства/ресурсы для решения задачи/достижения цели; </w:t>
      </w:r>
    </w:p>
    <w:p w14:paraId="3610C569" w14:textId="77777777" w:rsidR="007D27A8" w:rsidRPr="00F13DBD" w:rsidRDefault="007D27A8" w:rsidP="00F13DBD">
      <w:pPr>
        <w:widowControl/>
        <w:numPr>
          <w:ilvl w:val="0"/>
          <w:numId w:val="22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составлять план решения проблемы (выполнения проекта, проведения исследования); </w:t>
      </w:r>
    </w:p>
    <w:p w14:paraId="3C7224D0" w14:textId="77777777" w:rsidR="007D27A8" w:rsidRPr="00F13DBD" w:rsidRDefault="007D27A8" w:rsidP="00F13DBD">
      <w:pPr>
        <w:widowControl/>
        <w:numPr>
          <w:ilvl w:val="0"/>
          <w:numId w:val="22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определять потенциальные затруднения при решении учебной и познавательной задачи и находить средства для их устранения; </w:t>
      </w:r>
    </w:p>
    <w:p w14:paraId="01FB06F9" w14:textId="77777777" w:rsidR="007D27A8" w:rsidRPr="00F13DBD" w:rsidRDefault="007D27A8" w:rsidP="00F13DBD">
      <w:pPr>
        <w:widowControl/>
        <w:numPr>
          <w:ilvl w:val="0"/>
          <w:numId w:val="22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описывать свой опыт, оформляя его для передачи другим людям в виде технологии решения практических задач определенного класса; </w:t>
      </w:r>
    </w:p>
    <w:p w14:paraId="164735E8" w14:textId="77777777" w:rsidR="007D27A8" w:rsidRPr="00F13DBD" w:rsidRDefault="007D27A8" w:rsidP="00F13DBD">
      <w:pPr>
        <w:widowControl/>
        <w:numPr>
          <w:ilvl w:val="0"/>
          <w:numId w:val="22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планировать и корректировать свою индивидуальную образовательную траекторию. </w:t>
      </w:r>
    </w:p>
    <w:p w14:paraId="44EBC8A5" w14:textId="77777777" w:rsidR="007D27A8" w:rsidRPr="00F13DBD" w:rsidRDefault="007D27A8" w:rsidP="00F13DBD">
      <w:pPr>
        <w:widowControl/>
        <w:autoSpaceDE w:val="0"/>
        <w:autoSpaceDN w:val="0"/>
        <w:adjustRightInd w:val="0"/>
        <w:ind w:firstLine="851"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b/>
          <w:color w:val="auto"/>
          <w:sz w:val="20"/>
          <w:szCs w:val="20"/>
          <w:lang w:eastAsia="en-US"/>
        </w:rPr>
        <w:t>3.</w:t>
      </w: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 </w:t>
      </w:r>
    </w:p>
    <w:p w14:paraId="247D37BC" w14:textId="77777777" w:rsidR="007D27A8" w:rsidRPr="00F13DBD" w:rsidRDefault="007D27A8" w:rsidP="00F13DBD">
      <w:pPr>
        <w:widowControl/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определять совместно с педагогом и сверстниками критерии планируемых результатов и критерии оценки своей учебной деятельности; </w:t>
      </w:r>
    </w:p>
    <w:p w14:paraId="72D0004F" w14:textId="77777777" w:rsidR="007D27A8" w:rsidRPr="00F13DBD" w:rsidRDefault="007D27A8" w:rsidP="00F13DBD">
      <w:pPr>
        <w:widowControl/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систематизировать (в том числе выбирать приоритетные) критерии планируемых результатов и оценки своей деятельности; </w:t>
      </w:r>
    </w:p>
    <w:p w14:paraId="30A8CECF" w14:textId="77777777" w:rsidR="007D27A8" w:rsidRPr="00F13DBD" w:rsidRDefault="007D27A8" w:rsidP="00F13DBD">
      <w:pPr>
        <w:widowControl/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отбирать инструменты для оценивания своей деятельности, осуществлять самоконтроль своей деятельности в рамках предложенных условий и требований; </w:t>
      </w:r>
    </w:p>
    <w:p w14:paraId="5712BBA1" w14:textId="77777777" w:rsidR="007D27A8" w:rsidRPr="00F13DBD" w:rsidRDefault="007D27A8" w:rsidP="00F13DBD">
      <w:pPr>
        <w:widowControl/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оценивать свою деятельность, аргументируя причины достижения или отсутствия планируемого результата; </w:t>
      </w:r>
    </w:p>
    <w:p w14:paraId="04B506EE" w14:textId="77777777" w:rsidR="007D27A8" w:rsidRPr="00F13DBD" w:rsidRDefault="007D27A8" w:rsidP="00F13DBD">
      <w:pPr>
        <w:widowControl/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находить достаточные средства для выполнения учебных действий в изменяющейся ситуации и/или при отсутствии планируемого результата; </w:t>
      </w:r>
    </w:p>
    <w:p w14:paraId="2FD77A1B" w14:textId="77777777" w:rsidR="007D27A8" w:rsidRPr="00F13DBD" w:rsidRDefault="007D27A8" w:rsidP="00F13DBD">
      <w:pPr>
        <w:widowControl/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 </w:t>
      </w:r>
    </w:p>
    <w:p w14:paraId="787426A3" w14:textId="77777777" w:rsidR="007D27A8" w:rsidRPr="00F13DBD" w:rsidRDefault="007D27A8" w:rsidP="00F13DBD">
      <w:pPr>
        <w:widowControl/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 </w:t>
      </w:r>
    </w:p>
    <w:p w14:paraId="1AFB2A56" w14:textId="77777777" w:rsidR="007D27A8" w:rsidRPr="00F13DBD" w:rsidRDefault="007D27A8" w:rsidP="00F13DBD">
      <w:pPr>
        <w:widowControl/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сверять свои действия с целью и, при необходимости, исправлять ошибки самостоятельно. </w:t>
      </w:r>
    </w:p>
    <w:p w14:paraId="3093E71B" w14:textId="77777777" w:rsidR="007D27A8" w:rsidRPr="00F13DBD" w:rsidRDefault="007D27A8" w:rsidP="00F13DBD">
      <w:pPr>
        <w:widowControl/>
        <w:autoSpaceDE w:val="0"/>
        <w:autoSpaceDN w:val="0"/>
        <w:adjustRightInd w:val="0"/>
        <w:ind w:firstLine="851"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b/>
          <w:color w:val="auto"/>
          <w:sz w:val="20"/>
          <w:szCs w:val="20"/>
          <w:lang w:eastAsia="en-US"/>
        </w:rPr>
        <w:t>4.</w:t>
      </w: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 Умение оценивать правильность выполнения учебной задачи, собственные возможности ее решения. Обучающийся сможет: </w:t>
      </w:r>
    </w:p>
    <w:p w14:paraId="3515C3B0" w14:textId="77777777" w:rsidR="007D27A8" w:rsidRPr="00F13DBD" w:rsidRDefault="007D27A8" w:rsidP="00F13DBD">
      <w:pPr>
        <w:widowControl/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определять критерии правильности (корректности) выполнения учебной задачи; </w:t>
      </w:r>
    </w:p>
    <w:p w14:paraId="1F00F85A" w14:textId="77777777" w:rsidR="007D27A8" w:rsidRPr="00F13DBD" w:rsidRDefault="007D27A8" w:rsidP="00F13DBD">
      <w:pPr>
        <w:widowControl/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анализировать и обосновывать применение соответствующего инструментария для выполнения учебной задачи; </w:t>
      </w:r>
    </w:p>
    <w:p w14:paraId="03445E21" w14:textId="77777777" w:rsidR="007D27A8" w:rsidRPr="00F13DBD" w:rsidRDefault="007D27A8" w:rsidP="00F13DBD">
      <w:pPr>
        <w:widowControl/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lastRenderedPageBreak/>
        <w:t xml:space="preserve">свободно пользоваться выработанными критериями оценки и самооценки, исходя из цели и имеющихся средств, различая результат и способы действий; </w:t>
      </w:r>
    </w:p>
    <w:p w14:paraId="70DBCBC3" w14:textId="77777777" w:rsidR="007D27A8" w:rsidRPr="00F13DBD" w:rsidRDefault="007D27A8" w:rsidP="00F13DBD">
      <w:pPr>
        <w:widowControl/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оценивать продукт своей деятельности по заданным и/или самостоятельно определенным критериям в соответствии с целью деятельности; </w:t>
      </w:r>
    </w:p>
    <w:p w14:paraId="3B24E563" w14:textId="77777777" w:rsidR="007D27A8" w:rsidRPr="00F13DBD" w:rsidRDefault="007D27A8" w:rsidP="00F13DBD">
      <w:pPr>
        <w:widowControl/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обосновывать достижимость цели выбранным способом на основе оценки своих внутренних ресурсов и доступных внешних ресурсов; </w:t>
      </w:r>
    </w:p>
    <w:p w14:paraId="1180E6F3" w14:textId="77777777" w:rsidR="007D27A8" w:rsidRPr="00F13DBD" w:rsidRDefault="007D27A8" w:rsidP="00F13DBD">
      <w:pPr>
        <w:widowControl/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фиксировать и анализировать динамику собственных образовательных результатов. </w:t>
      </w:r>
    </w:p>
    <w:p w14:paraId="1928C5E8" w14:textId="77777777" w:rsidR="007D27A8" w:rsidRPr="00F13DBD" w:rsidRDefault="007D27A8" w:rsidP="00F13DBD">
      <w:pPr>
        <w:widowControl/>
        <w:autoSpaceDE w:val="0"/>
        <w:autoSpaceDN w:val="0"/>
        <w:adjustRightInd w:val="0"/>
        <w:ind w:firstLine="851"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b/>
          <w:color w:val="auto"/>
          <w:sz w:val="20"/>
          <w:szCs w:val="20"/>
          <w:lang w:eastAsia="en-US"/>
        </w:rPr>
        <w:t>5.</w:t>
      </w: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 Владение основами самоконтроля, самооценки, принятия решений и осуществления осознанного выбора в учебной и познавательной деятельности. Обучающийся сможет: </w:t>
      </w:r>
    </w:p>
    <w:p w14:paraId="4C3D0FA6" w14:textId="77777777" w:rsidR="007D27A8" w:rsidRPr="00F13DBD" w:rsidRDefault="007D27A8" w:rsidP="00F13DBD">
      <w:pPr>
        <w:widowControl/>
        <w:numPr>
          <w:ilvl w:val="0"/>
          <w:numId w:val="19"/>
        </w:numPr>
        <w:tabs>
          <w:tab w:val="left" w:pos="709"/>
        </w:tabs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наблюдать и анализировать собственную учебную и познавательную деятельность и деятельность других обучающихся в процессе взаимопроверки; </w:t>
      </w:r>
    </w:p>
    <w:p w14:paraId="5D8E4040" w14:textId="77777777" w:rsidR="007D27A8" w:rsidRPr="00F13DBD" w:rsidRDefault="007D27A8" w:rsidP="00F13DBD">
      <w:pPr>
        <w:widowControl/>
        <w:numPr>
          <w:ilvl w:val="0"/>
          <w:numId w:val="19"/>
        </w:numPr>
        <w:tabs>
          <w:tab w:val="left" w:pos="709"/>
        </w:tabs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соотносить реальные и планируемые результаты индивидуальной образовательной деятельности и делать выводы; </w:t>
      </w:r>
    </w:p>
    <w:p w14:paraId="3543B523" w14:textId="77777777" w:rsidR="007D27A8" w:rsidRPr="00F13DBD" w:rsidRDefault="007D27A8" w:rsidP="00F13DBD">
      <w:pPr>
        <w:widowControl/>
        <w:numPr>
          <w:ilvl w:val="0"/>
          <w:numId w:val="19"/>
        </w:numPr>
        <w:tabs>
          <w:tab w:val="left" w:pos="709"/>
        </w:tabs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принимать решение в учебной ситуации и нести за него ответственность; </w:t>
      </w:r>
    </w:p>
    <w:p w14:paraId="0188CA0C" w14:textId="77777777" w:rsidR="007D27A8" w:rsidRPr="00F13DBD" w:rsidRDefault="007D27A8" w:rsidP="00F13DBD">
      <w:pPr>
        <w:widowControl/>
        <w:numPr>
          <w:ilvl w:val="0"/>
          <w:numId w:val="19"/>
        </w:numPr>
        <w:tabs>
          <w:tab w:val="left" w:pos="709"/>
        </w:tabs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самостоятельно определять причины своего успеха или неуспеха и находить способы выхода из ситуации неуспеха; </w:t>
      </w:r>
    </w:p>
    <w:p w14:paraId="77BBE906" w14:textId="77777777" w:rsidR="007D27A8" w:rsidRPr="00F13DBD" w:rsidRDefault="007D27A8" w:rsidP="00F13DBD">
      <w:pPr>
        <w:widowControl/>
        <w:numPr>
          <w:ilvl w:val="0"/>
          <w:numId w:val="19"/>
        </w:numPr>
        <w:tabs>
          <w:tab w:val="left" w:pos="709"/>
        </w:tabs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 </w:t>
      </w:r>
    </w:p>
    <w:p w14:paraId="7EE793FF" w14:textId="77777777" w:rsidR="007D27A8" w:rsidRPr="00F13DBD" w:rsidRDefault="007D27A8" w:rsidP="00F13DBD">
      <w:pPr>
        <w:widowControl/>
        <w:numPr>
          <w:ilvl w:val="0"/>
          <w:numId w:val="19"/>
        </w:numPr>
        <w:tabs>
          <w:tab w:val="left" w:pos="709"/>
        </w:tabs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  </w:t>
      </w:r>
    </w:p>
    <w:p w14:paraId="15259CF1" w14:textId="77777777" w:rsidR="007D27A8" w:rsidRPr="00F13DBD" w:rsidRDefault="007D27A8" w:rsidP="00F13DBD">
      <w:pPr>
        <w:widowControl/>
        <w:autoSpaceDE w:val="0"/>
        <w:autoSpaceDN w:val="0"/>
        <w:adjustRightInd w:val="0"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</w:p>
    <w:p w14:paraId="5F029467" w14:textId="77777777" w:rsidR="007D27A8" w:rsidRPr="00F13DBD" w:rsidRDefault="007D27A8" w:rsidP="00F13DBD">
      <w:pPr>
        <w:widowControl/>
        <w:autoSpaceDE w:val="0"/>
        <w:autoSpaceDN w:val="0"/>
        <w:adjustRightInd w:val="0"/>
        <w:jc w:val="both"/>
        <w:rPr>
          <w:rFonts w:ascii="Times New Roman" w:eastAsia="TimesNewRoman" w:hAnsi="Times New Roman" w:cs="Times New Roman"/>
          <w:b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b/>
          <w:color w:val="auto"/>
          <w:sz w:val="20"/>
          <w:szCs w:val="20"/>
          <w:lang w:eastAsia="en-US"/>
        </w:rPr>
        <w:t xml:space="preserve">Познавательные УУД </w:t>
      </w:r>
    </w:p>
    <w:p w14:paraId="01041EDF" w14:textId="77777777" w:rsidR="007D27A8" w:rsidRPr="00F13DBD" w:rsidRDefault="007D27A8" w:rsidP="00F13DBD">
      <w:pPr>
        <w:widowControl/>
        <w:autoSpaceDE w:val="0"/>
        <w:autoSpaceDN w:val="0"/>
        <w:adjustRightInd w:val="0"/>
        <w:ind w:firstLine="851"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b/>
          <w:color w:val="auto"/>
          <w:sz w:val="20"/>
          <w:szCs w:val="20"/>
          <w:lang w:eastAsia="en-US"/>
        </w:rPr>
        <w:t>1.</w:t>
      </w: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 </w:t>
      </w:r>
    </w:p>
    <w:p w14:paraId="1620F042" w14:textId="77777777" w:rsidR="007D27A8" w:rsidRPr="00F13DBD" w:rsidRDefault="007D27A8" w:rsidP="00F13DBD">
      <w:pPr>
        <w:widowControl/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подбирать слова, соподчиненные ключевому слову, определяющие его признаки и свойства; </w:t>
      </w:r>
    </w:p>
    <w:p w14:paraId="08ADE401" w14:textId="77777777" w:rsidR="007D27A8" w:rsidRPr="00F13DBD" w:rsidRDefault="007D27A8" w:rsidP="00F13DBD">
      <w:pPr>
        <w:widowControl/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выстраивать логическую цепочку, состоящую из ключевого слова и соподчиненных ему слов; </w:t>
      </w:r>
    </w:p>
    <w:p w14:paraId="1210B90B" w14:textId="77777777" w:rsidR="007D27A8" w:rsidRPr="00F13DBD" w:rsidRDefault="007D27A8" w:rsidP="00F13DBD">
      <w:pPr>
        <w:widowControl/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выделять общий признак двух или нескольких предметов или явлений и объяснять их сходство; </w:t>
      </w:r>
    </w:p>
    <w:p w14:paraId="26979F72" w14:textId="77777777" w:rsidR="007D27A8" w:rsidRPr="00F13DBD" w:rsidRDefault="007D27A8" w:rsidP="00F13DBD">
      <w:pPr>
        <w:widowControl/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объединять предметы и явления в группы по определенным признакам, сравнивать, классифицировать и обобщать факты и явления; </w:t>
      </w:r>
    </w:p>
    <w:p w14:paraId="21CC9C57" w14:textId="77777777" w:rsidR="007D27A8" w:rsidRPr="00F13DBD" w:rsidRDefault="007D27A8" w:rsidP="00F13DBD">
      <w:pPr>
        <w:widowControl/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выделять явление из общего ряда других явлений; </w:t>
      </w:r>
    </w:p>
    <w:p w14:paraId="41966F1D" w14:textId="77777777" w:rsidR="007D27A8" w:rsidRPr="00F13DBD" w:rsidRDefault="007D27A8" w:rsidP="00F13DBD">
      <w:pPr>
        <w:widowControl/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14:paraId="433181E4" w14:textId="77777777" w:rsidR="007D27A8" w:rsidRPr="00F13DBD" w:rsidRDefault="007D27A8" w:rsidP="00F13DBD">
      <w:pPr>
        <w:widowControl/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строить рассуждение от общих закономерностей к частным явлениям и от частных явлений к общим закономерностям; </w:t>
      </w:r>
    </w:p>
    <w:p w14:paraId="5D50DB99" w14:textId="77777777" w:rsidR="007D27A8" w:rsidRPr="00F13DBD" w:rsidRDefault="007D27A8" w:rsidP="00F13DBD">
      <w:pPr>
        <w:widowControl/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строить рассуждение на основе сравнения предметов и явлений, выделяя при этом общие признаки; </w:t>
      </w:r>
    </w:p>
    <w:p w14:paraId="02055946" w14:textId="77777777" w:rsidR="007D27A8" w:rsidRPr="00F13DBD" w:rsidRDefault="007D27A8" w:rsidP="00F13DBD">
      <w:pPr>
        <w:widowControl/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излагать полученную информацию, интерпретируя ее в контексте решаемой задачи; </w:t>
      </w:r>
    </w:p>
    <w:p w14:paraId="223E79FE" w14:textId="77777777" w:rsidR="007D27A8" w:rsidRPr="00F13DBD" w:rsidRDefault="007D27A8" w:rsidP="00F13DBD">
      <w:pPr>
        <w:widowControl/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самостоятельно указывать на информацию, нуждающуюся в проверке, предлагать и применять способ проверки достоверности информации; </w:t>
      </w:r>
    </w:p>
    <w:p w14:paraId="51DADB84" w14:textId="77777777" w:rsidR="007D27A8" w:rsidRPr="00F13DBD" w:rsidRDefault="007D27A8" w:rsidP="00F13DBD">
      <w:pPr>
        <w:widowControl/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proofErr w:type="spellStart"/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>вербализовать</w:t>
      </w:r>
      <w:proofErr w:type="spellEnd"/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 эмоциональное впечатление, оказанное на него источником; </w:t>
      </w:r>
    </w:p>
    <w:p w14:paraId="54244A6B" w14:textId="77777777" w:rsidR="007D27A8" w:rsidRPr="00F13DBD" w:rsidRDefault="007D27A8" w:rsidP="00F13DBD">
      <w:pPr>
        <w:widowControl/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14:paraId="0F47C131" w14:textId="77777777" w:rsidR="007D27A8" w:rsidRPr="00F13DBD" w:rsidRDefault="007D27A8" w:rsidP="00F13DBD">
      <w:pPr>
        <w:widowControl/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 </w:t>
      </w:r>
    </w:p>
    <w:p w14:paraId="4ECB31DE" w14:textId="77777777" w:rsidR="007D27A8" w:rsidRPr="00F13DBD" w:rsidRDefault="007D27A8" w:rsidP="00F13DBD">
      <w:pPr>
        <w:widowControl/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 </w:t>
      </w:r>
    </w:p>
    <w:p w14:paraId="6444ECE9" w14:textId="77777777" w:rsidR="007D27A8" w:rsidRPr="00F13DBD" w:rsidRDefault="007D27A8" w:rsidP="00F13DBD">
      <w:pPr>
        <w:widowControl/>
        <w:autoSpaceDE w:val="0"/>
        <w:autoSpaceDN w:val="0"/>
        <w:adjustRightInd w:val="0"/>
        <w:ind w:firstLine="851"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b/>
          <w:color w:val="auto"/>
          <w:sz w:val="20"/>
          <w:szCs w:val="20"/>
          <w:lang w:eastAsia="en-US"/>
        </w:rPr>
        <w:t>2.</w:t>
      </w: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 Умение создавать, применять и преобразовывать знаки и символы, модели и схемы для решения учебных и познавательных задач. Обучающийся сможет: </w:t>
      </w:r>
    </w:p>
    <w:p w14:paraId="434189A0" w14:textId="77777777" w:rsidR="007D27A8" w:rsidRPr="00F13DBD" w:rsidRDefault="007D27A8" w:rsidP="00F13DBD">
      <w:pPr>
        <w:widowControl/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обозначать символом и знаком предмет и/или явление; </w:t>
      </w:r>
    </w:p>
    <w:p w14:paraId="444996F1" w14:textId="77777777" w:rsidR="007D27A8" w:rsidRPr="00F13DBD" w:rsidRDefault="007D27A8" w:rsidP="00F13DBD">
      <w:pPr>
        <w:widowControl/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определять логические связи между предметами и/или явлениями, обозначать данные логические связи с помощью знаков в схеме; </w:t>
      </w:r>
    </w:p>
    <w:p w14:paraId="563070E5" w14:textId="77777777" w:rsidR="007D27A8" w:rsidRPr="00F13DBD" w:rsidRDefault="007D27A8" w:rsidP="00F13DBD">
      <w:pPr>
        <w:widowControl/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создавать абстрактный или реальный образ предмета и/или явления; </w:t>
      </w:r>
    </w:p>
    <w:p w14:paraId="1B67D6C3" w14:textId="77777777" w:rsidR="007D27A8" w:rsidRPr="00F13DBD" w:rsidRDefault="007D27A8" w:rsidP="00F13DBD">
      <w:pPr>
        <w:widowControl/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строить модель/схему на основе условий задачи и/или способа ее решения; </w:t>
      </w:r>
    </w:p>
    <w:p w14:paraId="79A6BAF2" w14:textId="77777777" w:rsidR="007D27A8" w:rsidRPr="00F13DBD" w:rsidRDefault="007D27A8" w:rsidP="00F13DBD">
      <w:pPr>
        <w:widowControl/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 </w:t>
      </w:r>
    </w:p>
    <w:p w14:paraId="0C5EDA64" w14:textId="77777777" w:rsidR="007D27A8" w:rsidRPr="00F13DBD" w:rsidRDefault="007D27A8" w:rsidP="00F13DBD">
      <w:pPr>
        <w:widowControl/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преобразовывать модели с целью выявления общих законов, определяющих данную предметную область; </w:t>
      </w:r>
    </w:p>
    <w:p w14:paraId="2DECE733" w14:textId="77777777" w:rsidR="007D27A8" w:rsidRPr="00F13DBD" w:rsidRDefault="007D27A8" w:rsidP="00F13DBD">
      <w:pPr>
        <w:widowControl/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lastRenderedPageBreak/>
        <w:t xml:space="preserve">переводить сложную по составу (многоаспектную) информацию из графического или формализованного (символьного) представления в текстовое, и наоборот; </w:t>
      </w:r>
    </w:p>
    <w:p w14:paraId="746E6432" w14:textId="77777777" w:rsidR="007D27A8" w:rsidRPr="00F13DBD" w:rsidRDefault="007D27A8" w:rsidP="00F13DBD">
      <w:pPr>
        <w:widowControl/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 </w:t>
      </w:r>
    </w:p>
    <w:p w14:paraId="4A06B5BE" w14:textId="77777777" w:rsidR="007D27A8" w:rsidRPr="00F13DBD" w:rsidRDefault="007D27A8" w:rsidP="00F13DBD">
      <w:pPr>
        <w:widowControl/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строить доказательство: прямое, косвенное, от противного; </w:t>
      </w:r>
    </w:p>
    <w:p w14:paraId="7E77234B" w14:textId="77777777" w:rsidR="007D27A8" w:rsidRPr="00F13DBD" w:rsidRDefault="007D27A8" w:rsidP="00F13DBD">
      <w:pPr>
        <w:widowControl/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 </w:t>
      </w:r>
    </w:p>
    <w:p w14:paraId="3B91FC51" w14:textId="77777777" w:rsidR="007D27A8" w:rsidRPr="00F13DBD" w:rsidRDefault="007D27A8" w:rsidP="00F13DBD">
      <w:pPr>
        <w:widowControl/>
        <w:autoSpaceDE w:val="0"/>
        <w:autoSpaceDN w:val="0"/>
        <w:adjustRightInd w:val="0"/>
        <w:ind w:firstLine="851"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b/>
          <w:color w:val="auto"/>
          <w:sz w:val="20"/>
          <w:szCs w:val="20"/>
          <w:lang w:val="en-US" w:eastAsia="en-US"/>
        </w:rPr>
        <w:t>3</w:t>
      </w:r>
      <w:r w:rsidRPr="00F13DBD">
        <w:rPr>
          <w:rFonts w:ascii="Times New Roman" w:eastAsia="TimesNewRoman" w:hAnsi="Times New Roman" w:cs="Times New Roman"/>
          <w:b/>
          <w:color w:val="auto"/>
          <w:sz w:val="20"/>
          <w:szCs w:val="20"/>
          <w:lang w:eastAsia="en-US"/>
        </w:rPr>
        <w:t>.</w:t>
      </w: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 Смысловое чтение. </w:t>
      </w:r>
    </w:p>
    <w:p w14:paraId="6A8983DE" w14:textId="77777777" w:rsidR="007D27A8" w:rsidRPr="00F13DBD" w:rsidRDefault="007D27A8" w:rsidP="00F13DBD">
      <w:pPr>
        <w:widowControl/>
        <w:autoSpaceDE w:val="0"/>
        <w:autoSpaceDN w:val="0"/>
        <w:adjustRightInd w:val="0"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Обучающийся сможет: </w:t>
      </w:r>
    </w:p>
    <w:p w14:paraId="3894D0B0" w14:textId="77777777" w:rsidR="007D27A8" w:rsidRPr="00F13DBD" w:rsidRDefault="007D27A8" w:rsidP="00F13DBD">
      <w:pPr>
        <w:widowControl/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находить в тексте требуемую информацию (в соответствии с целями своей деятельности); </w:t>
      </w:r>
    </w:p>
    <w:p w14:paraId="4016BF23" w14:textId="77777777" w:rsidR="007D27A8" w:rsidRPr="00F13DBD" w:rsidRDefault="007D27A8" w:rsidP="00F13DBD">
      <w:pPr>
        <w:widowControl/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ориентироваться в содержании текста, понимать целостный смысл текста, структурировать текст;  </w:t>
      </w:r>
    </w:p>
    <w:p w14:paraId="43AF7B54" w14:textId="77777777" w:rsidR="007D27A8" w:rsidRPr="00F13DBD" w:rsidRDefault="007D27A8" w:rsidP="00F13DBD">
      <w:pPr>
        <w:widowControl/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устанавливать взаимосвязь описанных в тексте событий, явлений, процессов; </w:t>
      </w:r>
    </w:p>
    <w:p w14:paraId="3E1B28A5" w14:textId="77777777" w:rsidR="007D27A8" w:rsidRPr="00F13DBD" w:rsidRDefault="007D27A8" w:rsidP="00F13DBD">
      <w:pPr>
        <w:widowControl/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резюмировать главную идею текста; </w:t>
      </w:r>
    </w:p>
    <w:p w14:paraId="32F327B2" w14:textId="77777777" w:rsidR="007D27A8" w:rsidRPr="00F13DBD" w:rsidRDefault="007D27A8" w:rsidP="00F13DBD">
      <w:pPr>
        <w:widowControl/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>non-fiction</w:t>
      </w:r>
      <w:proofErr w:type="spellEnd"/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); </w:t>
      </w:r>
    </w:p>
    <w:p w14:paraId="3546A4C4" w14:textId="77777777" w:rsidR="007D27A8" w:rsidRPr="00F13DBD" w:rsidRDefault="007D27A8" w:rsidP="00F13DBD">
      <w:pPr>
        <w:widowControl/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критически оценивать содержание и форму текста. </w:t>
      </w:r>
    </w:p>
    <w:p w14:paraId="722BC985" w14:textId="77777777" w:rsidR="007D27A8" w:rsidRPr="00F13DBD" w:rsidRDefault="007D27A8" w:rsidP="00F13DBD">
      <w:pPr>
        <w:widowControl/>
        <w:autoSpaceDE w:val="0"/>
        <w:autoSpaceDN w:val="0"/>
        <w:adjustRightInd w:val="0"/>
        <w:ind w:firstLine="851"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b/>
          <w:color w:val="auto"/>
          <w:sz w:val="20"/>
          <w:szCs w:val="20"/>
          <w:lang w:eastAsia="en-US"/>
        </w:rPr>
        <w:t>4.</w:t>
      </w: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 </w:t>
      </w:r>
    </w:p>
    <w:p w14:paraId="14DED6C0" w14:textId="77777777" w:rsidR="007D27A8" w:rsidRPr="00F13DBD" w:rsidRDefault="007D27A8" w:rsidP="00F13DBD">
      <w:pPr>
        <w:widowControl/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определять свое отношение к природной среде; </w:t>
      </w:r>
    </w:p>
    <w:p w14:paraId="43E138B9" w14:textId="77777777" w:rsidR="007D27A8" w:rsidRPr="00F13DBD" w:rsidRDefault="007D27A8" w:rsidP="00F13DBD">
      <w:pPr>
        <w:widowControl/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анализировать влияние экологических факторов на среду обитания живых организмов; </w:t>
      </w:r>
    </w:p>
    <w:p w14:paraId="3249FB28" w14:textId="77777777" w:rsidR="007D27A8" w:rsidRPr="00F13DBD" w:rsidRDefault="007D27A8" w:rsidP="00F13DBD">
      <w:pPr>
        <w:widowControl/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проводить причинный и вероятностный анализ экологических ситуаций; </w:t>
      </w:r>
    </w:p>
    <w:p w14:paraId="5B35013A" w14:textId="77777777" w:rsidR="007D27A8" w:rsidRPr="00F13DBD" w:rsidRDefault="007D27A8" w:rsidP="00F13DBD">
      <w:pPr>
        <w:widowControl/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прогнозировать изменения ситуации при смене действия одного фактора на действие другого фактора; </w:t>
      </w:r>
    </w:p>
    <w:p w14:paraId="1B7CE3CA" w14:textId="77777777" w:rsidR="007D27A8" w:rsidRPr="00F13DBD" w:rsidRDefault="007D27A8" w:rsidP="00F13DBD">
      <w:pPr>
        <w:widowControl/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распространять экологические знания и участвовать в практических делах по защите окружающей среды; </w:t>
      </w:r>
    </w:p>
    <w:p w14:paraId="213B8E6E" w14:textId="77777777" w:rsidR="007D27A8" w:rsidRPr="00F13DBD" w:rsidRDefault="007D27A8" w:rsidP="00F13DBD">
      <w:pPr>
        <w:widowControl/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выражать свое отношение к природе через рисунки, сочинения, модели, проектные работы. </w:t>
      </w:r>
    </w:p>
    <w:p w14:paraId="04D3E7D5" w14:textId="77777777" w:rsidR="007D27A8" w:rsidRPr="00F13DBD" w:rsidRDefault="007D27A8" w:rsidP="00F13DBD">
      <w:pPr>
        <w:widowControl/>
        <w:autoSpaceDE w:val="0"/>
        <w:autoSpaceDN w:val="0"/>
        <w:adjustRightInd w:val="0"/>
        <w:ind w:firstLine="851"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b/>
          <w:color w:val="auto"/>
          <w:sz w:val="20"/>
          <w:szCs w:val="20"/>
          <w:lang w:eastAsia="en-US"/>
        </w:rPr>
        <w:t>5.</w:t>
      </w: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 Развитие мотивации к овладению культурой активного использования словарей и других поисковых систем. Обучающийся сможет: </w:t>
      </w:r>
    </w:p>
    <w:p w14:paraId="50719000" w14:textId="77777777" w:rsidR="007D27A8" w:rsidRPr="00F13DBD" w:rsidRDefault="007D27A8" w:rsidP="00F13DBD">
      <w:pPr>
        <w:widowControl/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определять необходимые ключевые поисковые слова и запросы; </w:t>
      </w:r>
    </w:p>
    <w:p w14:paraId="2FAE1DA1" w14:textId="77777777" w:rsidR="007D27A8" w:rsidRPr="00F13DBD" w:rsidRDefault="007D27A8" w:rsidP="00F13DBD">
      <w:pPr>
        <w:widowControl/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осуществлять взаимодействие с электронными поисковыми системами, словарями; </w:t>
      </w:r>
    </w:p>
    <w:p w14:paraId="45B363DB" w14:textId="77777777" w:rsidR="007D27A8" w:rsidRPr="00F13DBD" w:rsidRDefault="007D27A8" w:rsidP="00F13DBD">
      <w:pPr>
        <w:widowControl/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формировать множественную выборку из поисковых источников для объективизации результатов поиска; </w:t>
      </w:r>
    </w:p>
    <w:p w14:paraId="0E0AB582" w14:textId="77777777" w:rsidR="007D27A8" w:rsidRPr="00F13DBD" w:rsidRDefault="007D27A8" w:rsidP="00F13DBD">
      <w:pPr>
        <w:widowControl/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соотносить полученные результаты поиска со своей деятельностью.  </w:t>
      </w:r>
    </w:p>
    <w:p w14:paraId="4BE1F3BF" w14:textId="77777777" w:rsidR="007D27A8" w:rsidRPr="00F13DBD" w:rsidRDefault="007D27A8" w:rsidP="00F13DBD">
      <w:pPr>
        <w:widowControl/>
        <w:autoSpaceDE w:val="0"/>
        <w:autoSpaceDN w:val="0"/>
        <w:adjustRightInd w:val="0"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</w:p>
    <w:p w14:paraId="3650D714" w14:textId="77777777" w:rsidR="007D27A8" w:rsidRPr="00F13DBD" w:rsidRDefault="007D27A8" w:rsidP="00F13DBD">
      <w:pPr>
        <w:widowControl/>
        <w:autoSpaceDE w:val="0"/>
        <w:autoSpaceDN w:val="0"/>
        <w:adjustRightInd w:val="0"/>
        <w:jc w:val="both"/>
        <w:rPr>
          <w:rFonts w:ascii="Times New Roman" w:eastAsia="TimesNewRoman" w:hAnsi="Times New Roman" w:cs="Times New Roman"/>
          <w:b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b/>
          <w:color w:val="auto"/>
          <w:sz w:val="20"/>
          <w:szCs w:val="20"/>
          <w:lang w:eastAsia="en-US"/>
        </w:rPr>
        <w:t xml:space="preserve">Коммуникативные УУД </w:t>
      </w:r>
    </w:p>
    <w:p w14:paraId="5657FB4C" w14:textId="77777777" w:rsidR="007D27A8" w:rsidRPr="00F13DBD" w:rsidRDefault="007D27A8" w:rsidP="00F13DBD">
      <w:pPr>
        <w:widowControl/>
        <w:autoSpaceDE w:val="0"/>
        <w:autoSpaceDN w:val="0"/>
        <w:adjustRightInd w:val="0"/>
        <w:ind w:firstLine="851"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b/>
          <w:color w:val="auto"/>
          <w:sz w:val="20"/>
          <w:szCs w:val="20"/>
          <w:lang w:eastAsia="en-US"/>
        </w:rPr>
        <w:t>1.</w:t>
      </w: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 </w:t>
      </w:r>
    </w:p>
    <w:p w14:paraId="08507512" w14:textId="77777777" w:rsidR="007D27A8" w:rsidRPr="00F13DBD" w:rsidRDefault="007D27A8" w:rsidP="00F13DBD">
      <w:pPr>
        <w:widowControl/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определять возможные роли в совместной деятельности; </w:t>
      </w:r>
    </w:p>
    <w:p w14:paraId="11A7DA94" w14:textId="77777777" w:rsidR="007D27A8" w:rsidRPr="00F13DBD" w:rsidRDefault="007D27A8" w:rsidP="00F13DBD">
      <w:pPr>
        <w:widowControl/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играть определенную роль в совместной деятельности; </w:t>
      </w:r>
    </w:p>
    <w:p w14:paraId="6F792B97" w14:textId="77777777" w:rsidR="007D27A8" w:rsidRPr="00F13DBD" w:rsidRDefault="007D27A8" w:rsidP="00F13DBD">
      <w:pPr>
        <w:widowControl/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 </w:t>
      </w:r>
    </w:p>
    <w:p w14:paraId="168A392B" w14:textId="77777777" w:rsidR="007D27A8" w:rsidRPr="00F13DBD" w:rsidRDefault="007D27A8" w:rsidP="00F13DBD">
      <w:pPr>
        <w:widowControl/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определять свои действия и действия партнера, которые способствовали или препятствовали продуктивной коммуникации; </w:t>
      </w:r>
    </w:p>
    <w:p w14:paraId="4FBFDD18" w14:textId="77777777" w:rsidR="007D27A8" w:rsidRPr="00F13DBD" w:rsidRDefault="007D27A8" w:rsidP="00F13DBD">
      <w:pPr>
        <w:widowControl/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строить позитивные отношения в процессе учебной и познавательной деятельности; </w:t>
      </w:r>
    </w:p>
    <w:p w14:paraId="0E91BD96" w14:textId="77777777" w:rsidR="007D27A8" w:rsidRPr="00F13DBD" w:rsidRDefault="007D27A8" w:rsidP="00F13DBD">
      <w:pPr>
        <w:widowControl/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 </w:t>
      </w:r>
    </w:p>
    <w:p w14:paraId="0822CB22" w14:textId="77777777" w:rsidR="007D27A8" w:rsidRPr="00F13DBD" w:rsidRDefault="007D27A8" w:rsidP="00F13DBD">
      <w:pPr>
        <w:widowControl/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критически относиться к собственному мнению, с достоинством признавать ошибочность своего мнения (если оно таково) и корректировать его; </w:t>
      </w:r>
    </w:p>
    <w:p w14:paraId="39D78E33" w14:textId="77777777" w:rsidR="007D27A8" w:rsidRPr="00F13DBD" w:rsidRDefault="007D27A8" w:rsidP="00F13DBD">
      <w:pPr>
        <w:widowControl/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предлагать альтернативное решение в конфликтной ситуации; </w:t>
      </w:r>
    </w:p>
    <w:p w14:paraId="1D7712DF" w14:textId="77777777" w:rsidR="007D27A8" w:rsidRPr="00F13DBD" w:rsidRDefault="007D27A8" w:rsidP="00F13DBD">
      <w:pPr>
        <w:widowControl/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выделять общую точку зрения в дискуссии; </w:t>
      </w:r>
    </w:p>
    <w:p w14:paraId="7C1BAE67" w14:textId="77777777" w:rsidR="007D27A8" w:rsidRPr="00F13DBD" w:rsidRDefault="007D27A8" w:rsidP="00F13DBD">
      <w:pPr>
        <w:widowControl/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договариваться о правилах и вопросах для обсуждения в соответствии с поставленной перед группой задачей; </w:t>
      </w:r>
    </w:p>
    <w:p w14:paraId="4CFEAADD" w14:textId="77777777" w:rsidR="007D27A8" w:rsidRPr="00F13DBD" w:rsidRDefault="007D27A8" w:rsidP="00F13DBD">
      <w:pPr>
        <w:widowControl/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организовывать учебное взаимодействие в группе (определять общие цели, распределять роли, договариваться друг с другом и т. д.); </w:t>
      </w:r>
    </w:p>
    <w:p w14:paraId="60EDCD74" w14:textId="77777777" w:rsidR="007D27A8" w:rsidRPr="00F13DBD" w:rsidRDefault="007D27A8" w:rsidP="00F13DBD">
      <w:pPr>
        <w:widowControl/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устранять в рамках диалога разрывы в коммуникации, обусловленные непониманием/неприятием со стороны собеседника задачи, формы или содержания диалога. </w:t>
      </w:r>
    </w:p>
    <w:p w14:paraId="1DEFCDEF" w14:textId="77777777" w:rsidR="007D27A8" w:rsidRPr="00F13DBD" w:rsidRDefault="007D27A8" w:rsidP="00F13DBD">
      <w:pPr>
        <w:widowControl/>
        <w:autoSpaceDE w:val="0"/>
        <w:autoSpaceDN w:val="0"/>
        <w:adjustRightInd w:val="0"/>
        <w:ind w:firstLine="851"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b/>
          <w:color w:val="auto"/>
          <w:sz w:val="20"/>
          <w:szCs w:val="20"/>
          <w:lang w:eastAsia="en-US"/>
        </w:rPr>
        <w:t>2.</w:t>
      </w: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 </w:t>
      </w:r>
    </w:p>
    <w:p w14:paraId="13BC07CB" w14:textId="77777777" w:rsidR="007D27A8" w:rsidRPr="00F13DBD" w:rsidRDefault="007D27A8" w:rsidP="00F13DBD">
      <w:pPr>
        <w:widowControl/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определять задачу коммуникации и в соответствии с ней отбирать речевые средства; </w:t>
      </w:r>
    </w:p>
    <w:p w14:paraId="2F83B28A" w14:textId="77777777" w:rsidR="007D27A8" w:rsidRPr="00F13DBD" w:rsidRDefault="007D27A8" w:rsidP="00F13DBD">
      <w:pPr>
        <w:widowControl/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lastRenderedPageBreak/>
        <w:t xml:space="preserve">отбирать и использовать речевые средства в процессе коммуникации с другими людьми (диалог в паре, в малой группе и т. д.); </w:t>
      </w:r>
    </w:p>
    <w:p w14:paraId="6A653005" w14:textId="77777777" w:rsidR="007D27A8" w:rsidRPr="00F13DBD" w:rsidRDefault="007D27A8" w:rsidP="00F13DBD">
      <w:pPr>
        <w:widowControl/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представлять в устной или письменной форме развернутый план собственной деятельности; </w:t>
      </w:r>
    </w:p>
    <w:p w14:paraId="46F0327E" w14:textId="77777777" w:rsidR="007D27A8" w:rsidRPr="00F13DBD" w:rsidRDefault="007D27A8" w:rsidP="00F13DBD">
      <w:pPr>
        <w:widowControl/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соблюдать нормы публичной речи, регламент в монологе и дискуссии в соответствии с коммуникативной задачей; </w:t>
      </w:r>
    </w:p>
    <w:p w14:paraId="07CDDD39" w14:textId="77777777" w:rsidR="007D27A8" w:rsidRPr="00F13DBD" w:rsidRDefault="007D27A8" w:rsidP="00F13DBD">
      <w:pPr>
        <w:widowControl/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высказывать и обосновывать мнение (суждение) и запрашивать мнение партнера в рамках диалога; </w:t>
      </w:r>
    </w:p>
    <w:p w14:paraId="7FAC9830" w14:textId="77777777" w:rsidR="007D27A8" w:rsidRPr="00F13DBD" w:rsidRDefault="007D27A8" w:rsidP="00F13DBD">
      <w:pPr>
        <w:widowControl/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принимать решение в ходе диалога и согласовывать его с собеседником; </w:t>
      </w:r>
    </w:p>
    <w:p w14:paraId="1B576A64" w14:textId="77777777" w:rsidR="007D27A8" w:rsidRPr="00F13DBD" w:rsidRDefault="007D27A8" w:rsidP="00F13DBD">
      <w:pPr>
        <w:widowControl/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создавать письменные «клишированные» и оригинальные тексты с использованием необходимых речевых средств; </w:t>
      </w:r>
    </w:p>
    <w:p w14:paraId="03994909" w14:textId="77777777" w:rsidR="007D27A8" w:rsidRPr="00F13DBD" w:rsidRDefault="007D27A8" w:rsidP="00F13DBD">
      <w:pPr>
        <w:widowControl/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использовать вербальные средства (средства логической связи) для выделения смысловых блоков своего выступления; </w:t>
      </w:r>
    </w:p>
    <w:p w14:paraId="2A93956B" w14:textId="77777777" w:rsidR="007D27A8" w:rsidRPr="00F13DBD" w:rsidRDefault="007D27A8" w:rsidP="00F13DBD">
      <w:pPr>
        <w:widowControl/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использовать невербальные средства или наглядные материалы, подготовленные/отобранные под руководством учителя; </w:t>
      </w:r>
    </w:p>
    <w:p w14:paraId="7AD7F7B8" w14:textId="77777777" w:rsidR="007D27A8" w:rsidRPr="00F13DBD" w:rsidRDefault="007D27A8" w:rsidP="00F13DBD">
      <w:pPr>
        <w:widowControl/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делать оценочный вывод о достижении цели коммуникации непосредственно после завершения коммуникативного контакта и обосновывать его. </w:t>
      </w:r>
    </w:p>
    <w:p w14:paraId="4A47437B" w14:textId="77777777" w:rsidR="007D27A8" w:rsidRPr="00F13DBD" w:rsidRDefault="007D27A8" w:rsidP="00F13DBD">
      <w:pPr>
        <w:widowControl/>
        <w:autoSpaceDE w:val="0"/>
        <w:autoSpaceDN w:val="0"/>
        <w:adjustRightInd w:val="0"/>
        <w:ind w:firstLine="851"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b/>
          <w:color w:val="auto"/>
          <w:sz w:val="20"/>
          <w:szCs w:val="20"/>
          <w:lang w:eastAsia="en-US"/>
        </w:rPr>
        <w:t>3.</w:t>
      </w: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 Формирование и развитие компетентности в области использования информационно-коммуникационных технологий (далее – ИКТ). Обучающийся сможет: </w:t>
      </w:r>
    </w:p>
    <w:p w14:paraId="2AF4A66B" w14:textId="77777777" w:rsidR="007D27A8" w:rsidRPr="00F13DBD" w:rsidRDefault="007D27A8" w:rsidP="00F13DBD">
      <w:pPr>
        <w:widowControl/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целенаправленно искать и использовать информационные ресурсы, необходимые для решения учебных и практических задач с помощью средств ИКТ; </w:t>
      </w:r>
    </w:p>
    <w:p w14:paraId="06A11D75" w14:textId="77777777" w:rsidR="007D27A8" w:rsidRPr="00F13DBD" w:rsidRDefault="007D27A8" w:rsidP="00F13DBD">
      <w:pPr>
        <w:widowControl/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 </w:t>
      </w:r>
    </w:p>
    <w:p w14:paraId="6DF3C906" w14:textId="77777777" w:rsidR="007D27A8" w:rsidRPr="00F13DBD" w:rsidRDefault="007D27A8" w:rsidP="00F13DBD">
      <w:pPr>
        <w:widowControl/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выделять информационный аспект задачи, оперировать данными, использовать модель решения задачи; </w:t>
      </w:r>
    </w:p>
    <w:p w14:paraId="3C73DBDF" w14:textId="77777777" w:rsidR="007D27A8" w:rsidRPr="00F13DBD" w:rsidRDefault="007D27A8" w:rsidP="00F13DBD">
      <w:pPr>
        <w:widowControl/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 </w:t>
      </w:r>
    </w:p>
    <w:p w14:paraId="43C6DB0B" w14:textId="77777777" w:rsidR="007D27A8" w:rsidRPr="00F13DBD" w:rsidRDefault="007D27A8" w:rsidP="00F13DBD">
      <w:pPr>
        <w:widowControl/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использовать информацию с учетом этических и правовых норм; </w:t>
      </w:r>
    </w:p>
    <w:p w14:paraId="3ECE1774" w14:textId="77777777" w:rsidR="007D27A8" w:rsidRPr="00F13DBD" w:rsidRDefault="007D27A8" w:rsidP="00F13DBD">
      <w:pPr>
        <w:widowControl/>
        <w:numPr>
          <w:ilvl w:val="0"/>
          <w:numId w:val="19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 xml:space="preserve">создавать информационные ресурсы разного типа и для разных аудиторий, соблюдать </w:t>
      </w:r>
    </w:p>
    <w:p w14:paraId="03668A8C" w14:textId="77777777" w:rsidR="007D27A8" w:rsidRPr="00F13DBD" w:rsidRDefault="007D27A8" w:rsidP="00F13DBD">
      <w:pPr>
        <w:widowControl/>
        <w:numPr>
          <w:ilvl w:val="0"/>
          <w:numId w:val="20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color w:val="auto"/>
          <w:sz w:val="20"/>
          <w:szCs w:val="20"/>
          <w:lang w:eastAsia="en-US"/>
        </w:rPr>
        <w:t>информационную гигиену и правила информационной безопасности.</w:t>
      </w:r>
    </w:p>
    <w:p w14:paraId="0FDDC254" w14:textId="77777777" w:rsidR="007D27A8" w:rsidRPr="00F13DBD" w:rsidRDefault="007D27A8" w:rsidP="00F13DBD">
      <w:pPr>
        <w:widowControl/>
        <w:autoSpaceDE w:val="0"/>
        <w:autoSpaceDN w:val="0"/>
        <w:adjustRightInd w:val="0"/>
        <w:jc w:val="both"/>
        <w:rPr>
          <w:rFonts w:ascii="Times New Roman" w:eastAsia="TimesNewRoman" w:hAnsi="Times New Roman" w:cs="Times New Roman"/>
          <w:i/>
          <w:color w:val="auto"/>
          <w:sz w:val="20"/>
          <w:szCs w:val="20"/>
          <w:lang w:eastAsia="en-US"/>
        </w:rPr>
      </w:pPr>
    </w:p>
    <w:p w14:paraId="4974BD19" w14:textId="77777777" w:rsidR="007D27A8" w:rsidRPr="00F13DBD" w:rsidRDefault="007D27A8" w:rsidP="00F13DBD">
      <w:pPr>
        <w:widowControl/>
        <w:autoSpaceDE w:val="0"/>
        <w:autoSpaceDN w:val="0"/>
        <w:adjustRightInd w:val="0"/>
        <w:jc w:val="both"/>
        <w:rPr>
          <w:rFonts w:ascii="Times New Roman" w:eastAsia="TimesNewRoman" w:hAnsi="Times New Roman" w:cs="Times New Roman"/>
          <w:i/>
          <w:color w:val="auto"/>
          <w:sz w:val="20"/>
          <w:szCs w:val="20"/>
          <w:lang w:eastAsia="en-US"/>
        </w:rPr>
      </w:pPr>
      <w:r w:rsidRPr="00F13DBD">
        <w:rPr>
          <w:rFonts w:ascii="Times New Roman" w:eastAsia="TimesNewRoman" w:hAnsi="Times New Roman" w:cs="Times New Roman"/>
          <w:i/>
          <w:color w:val="auto"/>
          <w:sz w:val="20"/>
          <w:szCs w:val="20"/>
          <w:lang w:eastAsia="en-US"/>
        </w:rPr>
        <w:t xml:space="preserve"> ПРЕДМЕТНЫЕ РЕЗУЛЬТАТЫ</w:t>
      </w:r>
    </w:p>
    <w:p w14:paraId="1E8744D8" w14:textId="77777777" w:rsidR="007D27A8" w:rsidRPr="00F13DBD" w:rsidRDefault="007D27A8" w:rsidP="00F13DBD">
      <w:pPr>
        <w:widowControl/>
        <w:ind w:firstLine="851"/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/>
        </w:rPr>
      </w:pPr>
      <w:r w:rsidRPr="00F13DBD"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/>
        </w:rPr>
        <w:t>знать/понимать</w:t>
      </w:r>
    </w:p>
    <w:p w14:paraId="4668E75D" w14:textId="77777777" w:rsidR="007D27A8" w:rsidRPr="00F13DBD" w:rsidRDefault="007D27A8" w:rsidP="00F13DBD">
      <w:pPr>
        <w:widowControl/>
        <w:numPr>
          <w:ilvl w:val="0"/>
          <w:numId w:val="25"/>
        </w:numPr>
        <w:contextualSpacing/>
        <w:jc w:val="both"/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Calibri" w:hAnsi="Times New Roman" w:cs="Times New Roman"/>
          <w:i/>
          <w:color w:val="auto"/>
          <w:sz w:val="20"/>
          <w:szCs w:val="20"/>
          <w:lang w:eastAsia="en-US"/>
        </w:rPr>
        <w:t>основные положения</w:t>
      </w:r>
      <w:r w:rsidRPr="00F13DBD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 xml:space="preserve"> биологических теорий (клеточная, эволюционная теория </w:t>
      </w:r>
      <w:proofErr w:type="spellStart"/>
      <w:r w:rsidRPr="00F13DBD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Ч.Дарвина</w:t>
      </w:r>
      <w:proofErr w:type="spellEnd"/>
      <w:r w:rsidRPr="00F13DBD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 xml:space="preserve">); учения В.И. Вернадского о биосфере; сущность законов </w:t>
      </w:r>
      <w:proofErr w:type="spellStart"/>
      <w:r w:rsidRPr="00F13DBD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Г.Менделя</w:t>
      </w:r>
      <w:proofErr w:type="spellEnd"/>
      <w:r w:rsidRPr="00F13DBD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, закономерностей изменчивости;</w:t>
      </w:r>
    </w:p>
    <w:p w14:paraId="4180ACE8" w14:textId="77777777" w:rsidR="007D27A8" w:rsidRPr="00F13DBD" w:rsidRDefault="007D27A8" w:rsidP="00F13DBD">
      <w:pPr>
        <w:widowControl/>
        <w:numPr>
          <w:ilvl w:val="0"/>
          <w:numId w:val="25"/>
        </w:numPr>
        <w:contextualSpacing/>
        <w:jc w:val="both"/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Calibri" w:hAnsi="Times New Roman" w:cs="Times New Roman"/>
          <w:i/>
          <w:color w:val="auto"/>
          <w:sz w:val="20"/>
          <w:szCs w:val="20"/>
          <w:lang w:eastAsia="en-US"/>
        </w:rPr>
        <w:t>строение биологических объектов</w:t>
      </w:r>
      <w:r w:rsidRPr="00F13DBD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: клетки; генов и хромосом; вида и экосистем (структура);</w:t>
      </w:r>
    </w:p>
    <w:p w14:paraId="00761D1F" w14:textId="77777777" w:rsidR="007D27A8" w:rsidRPr="00F13DBD" w:rsidRDefault="007D27A8" w:rsidP="00F13DBD">
      <w:pPr>
        <w:widowControl/>
        <w:numPr>
          <w:ilvl w:val="0"/>
          <w:numId w:val="25"/>
        </w:numPr>
        <w:contextualSpacing/>
        <w:jc w:val="both"/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Calibri" w:hAnsi="Times New Roman" w:cs="Times New Roman"/>
          <w:i/>
          <w:color w:val="auto"/>
          <w:sz w:val="20"/>
          <w:szCs w:val="20"/>
          <w:lang w:eastAsia="en-US"/>
        </w:rPr>
        <w:t>сущность биологических процессов</w:t>
      </w:r>
      <w:r w:rsidRPr="00F13DBD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: размножение, оплодотворение, действие искусственного и естественного отбора, формирование приспособленности, образование видов, круговорот веществ и превращения энергии в экосистемах и биосфере;</w:t>
      </w:r>
    </w:p>
    <w:p w14:paraId="4E47E3C3" w14:textId="77777777" w:rsidR="007D27A8" w:rsidRPr="00F13DBD" w:rsidRDefault="007D27A8" w:rsidP="00F13DBD">
      <w:pPr>
        <w:widowControl/>
        <w:numPr>
          <w:ilvl w:val="0"/>
          <w:numId w:val="25"/>
        </w:numPr>
        <w:contextualSpacing/>
        <w:jc w:val="both"/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Calibri" w:hAnsi="Times New Roman" w:cs="Times New Roman"/>
          <w:i/>
          <w:color w:val="auto"/>
          <w:sz w:val="20"/>
          <w:szCs w:val="20"/>
          <w:lang w:eastAsia="en-US"/>
        </w:rPr>
        <w:t>вклад выдающихся учёных</w:t>
      </w:r>
      <w:r w:rsidRPr="00F13DBD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 xml:space="preserve"> в развитие биологической науки;</w:t>
      </w:r>
    </w:p>
    <w:p w14:paraId="36F97DD8" w14:textId="77777777" w:rsidR="007D27A8" w:rsidRPr="00F13DBD" w:rsidRDefault="007D27A8" w:rsidP="00F13DBD">
      <w:pPr>
        <w:widowControl/>
        <w:numPr>
          <w:ilvl w:val="0"/>
          <w:numId w:val="25"/>
        </w:numPr>
        <w:contextualSpacing/>
        <w:jc w:val="both"/>
        <w:rPr>
          <w:rFonts w:ascii="Times New Roman" w:eastAsia="Calibri" w:hAnsi="Times New Roman" w:cs="Times New Roman"/>
          <w:i/>
          <w:color w:val="auto"/>
          <w:sz w:val="20"/>
          <w:szCs w:val="20"/>
          <w:lang w:eastAsia="en-US"/>
        </w:rPr>
      </w:pPr>
      <w:r w:rsidRPr="00F13DBD">
        <w:rPr>
          <w:rFonts w:ascii="Times New Roman" w:eastAsia="Calibri" w:hAnsi="Times New Roman" w:cs="Times New Roman"/>
          <w:i/>
          <w:color w:val="auto"/>
          <w:sz w:val="20"/>
          <w:szCs w:val="20"/>
          <w:lang w:eastAsia="en-US"/>
        </w:rPr>
        <w:t>биологическую терминологию и символику;</w:t>
      </w:r>
    </w:p>
    <w:p w14:paraId="1C5D89C8" w14:textId="77777777" w:rsidR="007D27A8" w:rsidRPr="00F13DBD" w:rsidRDefault="007D27A8" w:rsidP="00F13DBD">
      <w:pPr>
        <w:widowControl/>
        <w:ind w:firstLine="851"/>
        <w:contextualSpacing/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/>
        </w:rPr>
      </w:pPr>
      <w:r w:rsidRPr="00F13DBD"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/>
        </w:rPr>
        <w:t>уметь</w:t>
      </w:r>
    </w:p>
    <w:p w14:paraId="4B7B8DFB" w14:textId="77777777" w:rsidR="007D27A8" w:rsidRPr="00F13DBD" w:rsidRDefault="007D27A8" w:rsidP="00F13DBD">
      <w:pPr>
        <w:widowControl/>
        <w:numPr>
          <w:ilvl w:val="0"/>
          <w:numId w:val="26"/>
        </w:numPr>
        <w:contextualSpacing/>
        <w:jc w:val="both"/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/>
        </w:rPr>
      </w:pPr>
      <w:r w:rsidRPr="00F13DBD"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/>
        </w:rPr>
        <w:t xml:space="preserve">объяснять: </w:t>
      </w:r>
      <w:r w:rsidRPr="00F13DBD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роль биологии в формировании научного мировоззрения; вклад биологических теорий в формирование современной естественнонаучной картины мира; единство живой и неживой природы, родство живых организмов; отрицательное влияние алкоголя, никотина, наркотических веществ на развитие зародыша человека; влияние мутагенов на организм человека, экологических факторов на организмы; взаимосвязи организмов и окружающей среды; причины эволюции, изменяемости видов, нарушений развития организмов, наследственных заболеваний, мутаций, устойчивости и смены экосистем; необходимость сохранения многообразия видов;</w:t>
      </w:r>
    </w:p>
    <w:p w14:paraId="5E02A53B" w14:textId="77777777" w:rsidR="007D27A8" w:rsidRPr="00F13DBD" w:rsidRDefault="007D27A8" w:rsidP="00F13DBD">
      <w:pPr>
        <w:widowControl/>
        <w:numPr>
          <w:ilvl w:val="0"/>
          <w:numId w:val="26"/>
        </w:numPr>
        <w:contextualSpacing/>
        <w:jc w:val="both"/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/>
        </w:rPr>
      </w:pPr>
      <w:r w:rsidRPr="00F13DBD"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/>
        </w:rPr>
        <w:t>решать</w:t>
      </w:r>
      <w:r w:rsidRPr="00F13DBD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 xml:space="preserve"> элементарные биологические задачи; составлять элементарные схемы скрещивания и схемы переноса веществ и энергии в экосистемах (цепи питания);</w:t>
      </w:r>
    </w:p>
    <w:p w14:paraId="2689BA7A" w14:textId="77777777" w:rsidR="007D27A8" w:rsidRPr="00F13DBD" w:rsidRDefault="007D27A8" w:rsidP="00F13DBD">
      <w:pPr>
        <w:widowControl/>
        <w:numPr>
          <w:ilvl w:val="0"/>
          <w:numId w:val="26"/>
        </w:numPr>
        <w:contextualSpacing/>
        <w:jc w:val="both"/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/>
        </w:rPr>
      </w:pPr>
      <w:r w:rsidRPr="00F13DBD"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/>
        </w:rPr>
        <w:t xml:space="preserve">описывать </w:t>
      </w:r>
      <w:r w:rsidRPr="00F13DBD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особей видов по морфологическому критерию;</w:t>
      </w:r>
    </w:p>
    <w:p w14:paraId="0CC39F55" w14:textId="77777777" w:rsidR="007D27A8" w:rsidRPr="00F13DBD" w:rsidRDefault="007D27A8" w:rsidP="00F13DBD">
      <w:pPr>
        <w:widowControl/>
        <w:numPr>
          <w:ilvl w:val="0"/>
          <w:numId w:val="26"/>
        </w:numPr>
        <w:contextualSpacing/>
        <w:jc w:val="both"/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/>
        </w:rPr>
      </w:pPr>
      <w:r w:rsidRPr="00F13DBD"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/>
        </w:rPr>
        <w:t xml:space="preserve">выявлять </w:t>
      </w:r>
      <w:r w:rsidRPr="00F13DBD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приспособления организмов к среде обитания, источники мутагенов в окружающей среде (косвенно), антропогенные  изменения в экосистемах своей местности;</w:t>
      </w:r>
    </w:p>
    <w:p w14:paraId="47C43E85" w14:textId="77777777" w:rsidR="007D27A8" w:rsidRPr="00F13DBD" w:rsidRDefault="007D27A8" w:rsidP="00F13DBD">
      <w:pPr>
        <w:widowControl/>
        <w:numPr>
          <w:ilvl w:val="0"/>
          <w:numId w:val="26"/>
        </w:numPr>
        <w:contextualSpacing/>
        <w:jc w:val="both"/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/>
        </w:rPr>
      </w:pPr>
      <w:r w:rsidRPr="00F13DBD"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/>
        </w:rPr>
        <w:t xml:space="preserve">сравнивать: </w:t>
      </w:r>
      <w:r w:rsidRPr="00F13DBD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 xml:space="preserve">биологические объекты (тела живой и неживой природы по химическому составу, зародыши человека и других млекопитающих, природные экосистемы и </w:t>
      </w:r>
      <w:proofErr w:type="spellStart"/>
      <w:r w:rsidRPr="00F13DBD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агроэкосистемы</w:t>
      </w:r>
      <w:proofErr w:type="spellEnd"/>
      <w:r w:rsidRPr="00F13DBD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 xml:space="preserve"> своей местности), процессы (естественный и искусственный отбор, половое и бесполое размножение) и делать выводы на основе сравнения;</w:t>
      </w:r>
    </w:p>
    <w:p w14:paraId="4E9F4876" w14:textId="77777777" w:rsidR="007D27A8" w:rsidRPr="00F13DBD" w:rsidRDefault="007D27A8" w:rsidP="00F13DBD">
      <w:pPr>
        <w:widowControl/>
        <w:numPr>
          <w:ilvl w:val="0"/>
          <w:numId w:val="26"/>
        </w:numPr>
        <w:contextualSpacing/>
        <w:jc w:val="both"/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/>
        </w:rPr>
      </w:pPr>
      <w:r w:rsidRPr="00F13DBD"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/>
        </w:rPr>
        <w:t xml:space="preserve">анализировать и оценивать </w:t>
      </w:r>
      <w:r w:rsidRPr="00F13DBD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различные гипотезы сущности жизни, происхождения жизни и человека, глобальные экологические проблемы и пути их решения, последствия собственной деятельности в окружающей среде;</w:t>
      </w:r>
    </w:p>
    <w:p w14:paraId="4FABB008" w14:textId="77777777" w:rsidR="007D27A8" w:rsidRPr="00F13DBD" w:rsidRDefault="007D27A8" w:rsidP="00F13DBD">
      <w:pPr>
        <w:widowControl/>
        <w:numPr>
          <w:ilvl w:val="0"/>
          <w:numId w:val="26"/>
        </w:numPr>
        <w:contextualSpacing/>
        <w:jc w:val="both"/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/>
        </w:rPr>
      </w:pPr>
      <w:r w:rsidRPr="00F13DBD"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/>
        </w:rPr>
        <w:t xml:space="preserve">изучать </w:t>
      </w:r>
      <w:r w:rsidRPr="00F13DBD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изменения в экосистемах на биологических моделях;</w:t>
      </w:r>
    </w:p>
    <w:p w14:paraId="088D0298" w14:textId="77777777" w:rsidR="007D27A8" w:rsidRPr="00F13DBD" w:rsidRDefault="007D27A8" w:rsidP="00F13DBD">
      <w:pPr>
        <w:widowControl/>
        <w:numPr>
          <w:ilvl w:val="0"/>
          <w:numId w:val="26"/>
        </w:numPr>
        <w:contextualSpacing/>
        <w:jc w:val="both"/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/>
        </w:rPr>
      </w:pPr>
      <w:r w:rsidRPr="00F13DBD"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/>
        </w:rPr>
        <w:lastRenderedPageBreak/>
        <w:t xml:space="preserve">находить </w:t>
      </w:r>
      <w:r w:rsidRPr="00F13DBD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информацию о биологических объектах в различных источниках (учебных текстах, справочниках, научно-популярных изданиях, компьютерных базах данных, ресурсах Интернета) и критически её оценивать;</w:t>
      </w:r>
    </w:p>
    <w:p w14:paraId="24A932F9" w14:textId="77777777" w:rsidR="007D27A8" w:rsidRPr="00F13DBD" w:rsidRDefault="007D27A8" w:rsidP="00F13DBD">
      <w:pPr>
        <w:widowControl/>
        <w:numPr>
          <w:ilvl w:val="0"/>
          <w:numId w:val="26"/>
        </w:numPr>
        <w:contextualSpacing/>
        <w:jc w:val="both"/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/>
        </w:rPr>
        <w:t xml:space="preserve">использовать приобретённые знания и умения в практической деятельности и повседневной жизни </w:t>
      </w:r>
      <w:r w:rsidRPr="00F13DBD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для:</w:t>
      </w:r>
    </w:p>
    <w:p w14:paraId="0A154550" w14:textId="77777777" w:rsidR="007D27A8" w:rsidRPr="00F13DBD" w:rsidRDefault="007D27A8" w:rsidP="00F13DBD">
      <w:pPr>
        <w:widowControl/>
        <w:numPr>
          <w:ilvl w:val="0"/>
          <w:numId w:val="26"/>
        </w:numPr>
        <w:contextualSpacing/>
        <w:jc w:val="both"/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соблюдения мер профилактики отравлений, вирусных и других заболеваний, стрессов, вредных привычек (курение, алкоголизм, наркомания); правил поведения в природной среде;</w:t>
      </w:r>
    </w:p>
    <w:p w14:paraId="6D10D325" w14:textId="77777777" w:rsidR="007D27A8" w:rsidRPr="00F13DBD" w:rsidRDefault="007D27A8" w:rsidP="00F13DBD">
      <w:pPr>
        <w:widowControl/>
        <w:numPr>
          <w:ilvl w:val="0"/>
          <w:numId w:val="26"/>
        </w:numPr>
        <w:contextualSpacing/>
        <w:jc w:val="both"/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оказания первой помощи при простудных и других заболеваниях, отравлении пищевыми продуктами;</w:t>
      </w:r>
    </w:p>
    <w:p w14:paraId="39811E6A" w14:textId="77777777" w:rsidR="007D27A8" w:rsidRPr="00F13DBD" w:rsidRDefault="007D27A8" w:rsidP="00F13DBD">
      <w:pPr>
        <w:widowControl/>
        <w:numPr>
          <w:ilvl w:val="0"/>
          <w:numId w:val="26"/>
        </w:numPr>
        <w:contextualSpacing/>
        <w:jc w:val="both"/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оценки этических аспектов некоторых исследований в области биотехнологии (клонирование, искусственное оплодотворение).</w:t>
      </w:r>
    </w:p>
    <w:p w14:paraId="2978989C" w14:textId="77777777" w:rsidR="007D27A8" w:rsidRPr="00F13DBD" w:rsidRDefault="007D27A8" w:rsidP="00F13DBD">
      <w:pPr>
        <w:kinsoku w:val="0"/>
        <w:overflowPunct w:val="0"/>
        <w:autoSpaceDE w:val="0"/>
        <w:autoSpaceDN w:val="0"/>
        <w:adjustRightInd w:val="0"/>
        <w:outlineLvl w:val="1"/>
        <w:rPr>
          <w:rFonts w:ascii="Times New Roman" w:hAnsi="Times New Roman" w:cs="Times New Roman"/>
          <w:b/>
          <w:bCs/>
          <w:color w:val="231F20"/>
          <w:sz w:val="20"/>
          <w:szCs w:val="20"/>
        </w:rPr>
      </w:pPr>
    </w:p>
    <w:p w14:paraId="128352D2" w14:textId="77777777" w:rsidR="007D27A8" w:rsidRPr="00F13DBD" w:rsidRDefault="007D27A8" w:rsidP="00F13DBD">
      <w:pPr>
        <w:kinsoku w:val="0"/>
        <w:overflowPunct w:val="0"/>
        <w:autoSpaceDE w:val="0"/>
        <w:autoSpaceDN w:val="0"/>
        <w:adjustRightInd w:val="0"/>
        <w:outlineLvl w:val="1"/>
        <w:rPr>
          <w:rFonts w:ascii="Times New Roman" w:hAnsi="Times New Roman" w:cs="Times New Roman"/>
          <w:sz w:val="20"/>
          <w:szCs w:val="20"/>
        </w:rPr>
      </w:pPr>
      <w:r w:rsidRPr="00F13DBD">
        <w:rPr>
          <w:rFonts w:ascii="Times New Roman" w:hAnsi="Times New Roman" w:cs="Times New Roman"/>
          <w:b/>
          <w:bCs/>
          <w:color w:val="231F20"/>
          <w:sz w:val="20"/>
          <w:szCs w:val="20"/>
        </w:rPr>
        <w:t>Учащийся получит возможность научиться:</w:t>
      </w:r>
    </w:p>
    <w:p w14:paraId="530CF3F7" w14:textId="77777777" w:rsidR="007D27A8" w:rsidRPr="00F13DBD" w:rsidRDefault="007D27A8" w:rsidP="00F13DBD">
      <w:pPr>
        <w:widowControl/>
        <w:numPr>
          <w:ilvl w:val="0"/>
          <w:numId w:val="24"/>
        </w:numPr>
        <w:tabs>
          <w:tab w:val="left" w:pos="781"/>
        </w:tabs>
        <w:kinsoku w:val="0"/>
        <w:overflowPunct w:val="0"/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F13DBD">
        <w:rPr>
          <w:rFonts w:ascii="Times New Roman" w:hAnsi="Times New Roman" w:cs="Times New Roman"/>
          <w:color w:val="231F20"/>
          <w:sz w:val="20"/>
          <w:szCs w:val="20"/>
        </w:rPr>
        <w:t>осо</w:t>
      </w:r>
      <w:r w:rsidRPr="00F13DBD">
        <w:rPr>
          <w:rFonts w:ascii="Times New Roman" w:hAnsi="Times New Roman" w:cs="Times New Roman"/>
          <w:color w:val="231F20"/>
          <w:spacing w:val="1"/>
          <w:sz w:val="20"/>
          <w:szCs w:val="20"/>
        </w:rPr>
        <w:t>знанн</w:t>
      </w:r>
      <w:r w:rsidRPr="00F13DBD">
        <w:rPr>
          <w:rFonts w:ascii="Times New Roman" w:hAnsi="Times New Roman" w:cs="Times New Roman"/>
          <w:color w:val="231F20"/>
          <w:sz w:val="20"/>
          <w:szCs w:val="20"/>
        </w:rPr>
        <w:t xml:space="preserve">о </w:t>
      </w:r>
      <w:r w:rsidRPr="00F13DBD">
        <w:rPr>
          <w:rFonts w:ascii="Times New Roman" w:hAnsi="Times New Roman" w:cs="Times New Roman"/>
          <w:color w:val="231F20"/>
          <w:spacing w:val="1"/>
          <w:sz w:val="20"/>
          <w:szCs w:val="20"/>
        </w:rPr>
        <w:t>исполь</w:t>
      </w:r>
      <w:r w:rsidRPr="00F13DBD">
        <w:rPr>
          <w:rFonts w:ascii="Times New Roman" w:hAnsi="Times New Roman" w:cs="Times New Roman"/>
          <w:color w:val="231F20"/>
          <w:sz w:val="20"/>
          <w:szCs w:val="20"/>
        </w:rPr>
        <w:t>зов</w:t>
      </w:r>
      <w:r w:rsidRPr="00F13DBD">
        <w:rPr>
          <w:rFonts w:ascii="Times New Roman" w:hAnsi="Times New Roman" w:cs="Times New Roman"/>
          <w:color w:val="231F20"/>
          <w:spacing w:val="1"/>
          <w:sz w:val="20"/>
          <w:szCs w:val="20"/>
        </w:rPr>
        <w:t xml:space="preserve">ать </w:t>
      </w:r>
      <w:r w:rsidRPr="00F13DBD">
        <w:rPr>
          <w:rFonts w:ascii="Times New Roman" w:hAnsi="Times New Roman" w:cs="Times New Roman"/>
          <w:color w:val="231F20"/>
          <w:sz w:val="20"/>
          <w:szCs w:val="20"/>
        </w:rPr>
        <w:t>з</w:t>
      </w:r>
      <w:r w:rsidRPr="00F13DBD">
        <w:rPr>
          <w:rFonts w:ascii="Times New Roman" w:hAnsi="Times New Roman" w:cs="Times New Roman"/>
          <w:color w:val="231F20"/>
          <w:spacing w:val="1"/>
          <w:sz w:val="20"/>
          <w:szCs w:val="20"/>
        </w:rPr>
        <w:t xml:space="preserve">нания </w:t>
      </w:r>
      <w:r w:rsidRPr="00F13DBD">
        <w:rPr>
          <w:rFonts w:ascii="Times New Roman" w:hAnsi="Times New Roman" w:cs="Times New Roman"/>
          <w:color w:val="231F20"/>
          <w:sz w:val="20"/>
          <w:szCs w:val="20"/>
        </w:rPr>
        <w:t>о</w:t>
      </w:r>
      <w:r w:rsidRPr="00F13DBD">
        <w:rPr>
          <w:rFonts w:ascii="Times New Roman" w:hAnsi="Times New Roman" w:cs="Times New Roman"/>
          <w:color w:val="231F20"/>
          <w:spacing w:val="1"/>
          <w:sz w:val="20"/>
          <w:szCs w:val="20"/>
        </w:rPr>
        <w:t>сн</w:t>
      </w:r>
      <w:r w:rsidRPr="00F13DBD">
        <w:rPr>
          <w:rFonts w:ascii="Times New Roman" w:hAnsi="Times New Roman" w:cs="Times New Roman"/>
          <w:color w:val="231F20"/>
          <w:sz w:val="20"/>
          <w:szCs w:val="20"/>
        </w:rPr>
        <w:t>ов</w:t>
      </w:r>
      <w:r w:rsidRPr="00F13DBD">
        <w:rPr>
          <w:rFonts w:ascii="Times New Roman" w:hAnsi="Times New Roman" w:cs="Times New Roman"/>
          <w:color w:val="231F20"/>
          <w:spacing w:val="1"/>
          <w:sz w:val="20"/>
          <w:szCs w:val="20"/>
        </w:rPr>
        <w:t xml:space="preserve">ных правил </w:t>
      </w:r>
      <w:r w:rsidRPr="00F13DBD">
        <w:rPr>
          <w:rFonts w:ascii="Times New Roman" w:hAnsi="Times New Roman" w:cs="Times New Roman"/>
          <w:color w:val="231F20"/>
          <w:spacing w:val="2"/>
          <w:sz w:val="20"/>
          <w:szCs w:val="20"/>
        </w:rPr>
        <w:t>п</w:t>
      </w:r>
      <w:r w:rsidRPr="00F13DBD">
        <w:rPr>
          <w:rFonts w:ascii="Times New Roman" w:hAnsi="Times New Roman" w:cs="Times New Roman"/>
          <w:color w:val="231F20"/>
          <w:spacing w:val="1"/>
          <w:sz w:val="20"/>
          <w:szCs w:val="20"/>
        </w:rPr>
        <w:t>о</w:t>
      </w:r>
      <w:r w:rsidRPr="00F13DBD">
        <w:rPr>
          <w:rFonts w:ascii="Times New Roman" w:hAnsi="Times New Roman" w:cs="Times New Roman"/>
          <w:color w:val="231F20"/>
          <w:sz w:val="20"/>
          <w:szCs w:val="20"/>
        </w:rPr>
        <w:t>ве</w:t>
      </w:r>
      <w:r w:rsidRPr="00F13DBD">
        <w:rPr>
          <w:rFonts w:ascii="Times New Roman" w:hAnsi="Times New Roman" w:cs="Times New Roman"/>
          <w:color w:val="231F20"/>
          <w:spacing w:val="1"/>
          <w:sz w:val="20"/>
          <w:szCs w:val="20"/>
        </w:rPr>
        <w:t>д</w:t>
      </w:r>
      <w:r w:rsidRPr="00F13DBD">
        <w:rPr>
          <w:rFonts w:ascii="Times New Roman" w:hAnsi="Times New Roman" w:cs="Times New Roman"/>
          <w:color w:val="231F20"/>
          <w:sz w:val="20"/>
          <w:szCs w:val="20"/>
        </w:rPr>
        <w:t>е</w:t>
      </w:r>
      <w:r w:rsidRPr="00F13DBD">
        <w:rPr>
          <w:rFonts w:ascii="Times New Roman" w:hAnsi="Times New Roman" w:cs="Times New Roman"/>
          <w:color w:val="231F20"/>
          <w:spacing w:val="1"/>
          <w:sz w:val="20"/>
          <w:szCs w:val="20"/>
        </w:rPr>
        <w:t xml:space="preserve">ния </w:t>
      </w:r>
      <w:r w:rsidRPr="00F13DBD">
        <w:rPr>
          <w:rFonts w:ascii="Times New Roman" w:hAnsi="Times New Roman" w:cs="Times New Roman"/>
          <w:color w:val="231F20"/>
          <w:sz w:val="20"/>
          <w:szCs w:val="20"/>
        </w:rPr>
        <w:t xml:space="preserve">в </w:t>
      </w:r>
      <w:r w:rsidRPr="00F13DBD">
        <w:rPr>
          <w:rFonts w:ascii="Times New Roman" w:hAnsi="Times New Roman" w:cs="Times New Roman"/>
          <w:color w:val="231F20"/>
          <w:spacing w:val="1"/>
          <w:sz w:val="20"/>
          <w:szCs w:val="20"/>
        </w:rPr>
        <w:t>прир</w:t>
      </w:r>
      <w:r w:rsidRPr="00F13DBD">
        <w:rPr>
          <w:rFonts w:ascii="Times New Roman" w:hAnsi="Times New Roman" w:cs="Times New Roman"/>
          <w:color w:val="231F20"/>
          <w:sz w:val="20"/>
          <w:szCs w:val="20"/>
        </w:rPr>
        <w:t>о</w:t>
      </w:r>
      <w:r w:rsidRPr="00F13DBD">
        <w:rPr>
          <w:rFonts w:ascii="Times New Roman" w:hAnsi="Times New Roman" w:cs="Times New Roman"/>
          <w:color w:val="231F20"/>
          <w:spacing w:val="1"/>
          <w:sz w:val="20"/>
          <w:szCs w:val="20"/>
        </w:rPr>
        <w:t>д</w:t>
      </w:r>
      <w:r w:rsidRPr="00F13DBD">
        <w:rPr>
          <w:rFonts w:ascii="Times New Roman" w:hAnsi="Times New Roman" w:cs="Times New Roman"/>
          <w:color w:val="231F20"/>
          <w:sz w:val="20"/>
          <w:szCs w:val="20"/>
        </w:rPr>
        <w:t>е и ос</w:t>
      </w:r>
      <w:r w:rsidRPr="00F13DBD">
        <w:rPr>
          <w:rFonts w:ascii="Times New Roman" w:hAnsi="Times New Roman" w:cs="Times New Roman"/>
          <w:color w:val="231F20"/>
          <w:spacing w:val="1"/>
          <w:sz w:val="20"/>
          <w:szCs w:val="20"/>
        </w:rPr>
        <w:t>н</w:t>
      </w:r>
      <w:r w:rsidRPr="00F13DBD">
        <w:rPr>
          <w:rFonts w:ascii="Times New Roman" w:hAnsi="Times New Roman" w:cs="Times New Roman"/>
          <w:color w:val="231F20"/>
          <w:sz w:val="20"/>
          <w:szCs w:val="20"/>
        </w:rPr>
        <w:t>ов з</w:t>
      </w:r>
      <w:r w:rsidRPr="00F13DBD">
        <w:rPr>
          <w:rFonts w:ascii="Times New Roman" w:hAnsi="Times New Roman" w:cs="Times New Roman"/>
          <w:color w:val="231F20"/>
          <w:spacing w:val="1"/>
          <w:sz w:val="20"/>
          <w:szCs w:val="20"/>
        </w:rPr>
        <w:t>д</w:t>
      </w:r>
      <w:r w:rsidRPr="00F13DBD">
        <w:rPr>
          <w:rFonts w:ascii="Times New Roman" w:hAnsi="Times New Roman" w:cs="Times New Roman"/>
          <w:color w:val="231F20"/>
          <w:sz w:val="20"/>
          <w:szCs w:val="20"/>
        </w:rPr>
        <w:t>о</w:t>
      </w:r>
      <w:r w:rsidRPr="00F13DBD">
        <w:rPr>
          <w:rFonts w:ascii="Times New Roman" w:hAnsi="Times New Roman" w:cs="Times New Roman"/>
          <w:color w:val="231F20"/>
          <w:spacing w:val="1"/>
          <w:sz w:val="20"/>
          <w:szCs w:val="20"/>
        </w:rPr>
        <w:t>р</w:t>
      </w:r>
      <w:r w:rsidRPr="00F13DBD">
        <w:rPr>
          <w:rFonts w:ascii="Times New Roman" w:hAnsi="Times New Roman" w:cs="Times New Roman"/>
          <w:color w:val="231F20"/>
          <w:sz w:val="20"/>
          <w:szCs w:val="20"/>
        </w:rPr>
        <w:t>ово</w:t>
      </w:r>
      <w:r w:rsidRPr="00F13DBD">
        <w:rPr>
          <w:rFonts w:ascii="Times New Roman" w:hAnsi="Times New Roman" w:cs="Times New Roman"/>
          <w:color w:val="231F20"/>
          <w:spacing w:val="1"/>
          <w:sz w:val="20"/>
          <w:szCs w:val="20"/>
        </w:rPr>
        <w:t>г</w:t>
      </w:r>
      <w:r w:rsidRPr="00F13DBD">
        <w:rPr>
          <w:rFonts w:ascii="Times New Roman" w:hAnsi="Times New Roman" w:cs="Times New Roman"/>
          <w:color w:val="231F20"/>
          <w:sz w:val="20"/>
          <w:szCs w:val="20"/>
        </w:rPr>
        <w:t>о о</w:t>
      </w:r>
      <w:r w:rsidRPr="00F13DBD">
        <w:rPr>
          <w:rFonts w:ascii="Times New Roman" w:hAnsi="Times New Roman" w:cs="Times New Roman"/>
          <w:color w:val="231F20"/>
          <w:spacing w:val="1"/>
          <w:sz w:val="20"/>
          <w:szCs w:val="20"/>
        </w:rPr>
        <w:t>бра</w:t>
      </w:r>
      <w:r w:rsidRPr="00F13DBD">
        <w:rPr>
          <w:rFonts w:ascii="Times New Roman" w:hAnsi="Times New Roman" w:cs="Times New Roman"/>
          <w:color w:val="231F20"/>
          <w:sz w:val="20"/>
          <w:szCs w:val="20"/>
        </w:rPr>
        <w:t>з</w:t>
      </w:r>
      <w:r w:rsidRPr="00F13DBD">
        <w:rPr>
          <w:rFonts w:ascii="Times New Roman" w:hAnsi="Times New Roman" w:cs="Times New Roman"/>
          <w:color w:val="231F20"/>
          <w:spacing w:val="1"/>
          <w:sz w:val="20"/>
          <w:szCs w:val="20"/>
        </w:rPr>
        <w:t>а жи</w:t>
      </w:r>
      <w:r w:rsidRPr="00F13DBD">
        <w:rPr>
          <w:rFonts w:ascii="Times New Roman" w:hAnsi="Times New Roman" w:cs="Times New Roman"/>
          <w:color w:val="231F20"/>
          <w:sz w:val="20"/>
          <w:szCs w:val="20"/>
        </w:rPr>
        <w:t>з</w:t>
      </w:r>
      <w:r w:rsidRPr="00F13DBD">
        <w:rPr>
          <w:rFonts w:ascii="Times New Roman" w:hAnsi="Times New Roman" w:cs="Times New Roman"/>
          <w:color w:val="231F20"/>
          <w:spacing w:val="1"/>
          <w:sz w:val="20"/>
          <w:szCs w:val="20"/>
        </w:rPr>
        <w:t xml:space="preserve">ни </w:t>
      </w:r>
      <w:r w:rsidRPr="00F13DBD">
        <w:rPr>
          <w:rFonts w:ascii="Times New Roman" w:hAnsi="Times New Roman" w:cs="Times New Roman"/>
          <w:color w:val="231F20"/>
          <w:sz w:val="20"/>
          <w:szCs w:val="20"/>
        </w:rPr>
        <w:t>в быту;</w:t>
      </w:r>
    </w:p>
    <w:p w14:paraId="32F834FB" w14:textId="77777777" w:rsidR="007D27A8" w:rsidRPr="00F13DBD" w:rsidRDefault="007D27A8" w:rsidP="00F13DBD">
      <w:pPr>
        <w:widowControl/>
        <w:numPr>
          <w:ilvl w:val="0"/>
          <w:numId w:val="24"/>
        </w:numPr>
        <w:tabs>
          <w:tab w:val="left" w:pos="781"/>
        </w:tabs>
        <w:kinsoku w:val="0"/>
        <w:overflowPunct w:val="0"/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F13DBD">
        <w:rPr>
          <w:rFonts w:ascii="Times New Roman" w:hAnsi="Times New Roman" w:cs="Times New Roman"/>
          <w:color w:val="231F20"/>
          <w:sz w:val="20"/>
          <w:szCs w:val="20"/>
        </w:rPr>
        <w:t>выбирать целевые и смысловые установки в своих дей</w:t>
      </w:r>
      <w:r w:rsidRPr="00F13DBD">
        <w:rPr>
          <w:rFonts w:ascii="Times New Roman" w:hAnsi="Times New Roman" w:cs="Times New Roman"/>
          <w:color w:val="231F20"/>
          <w:spacing w:val="1"/>
          <w:sz w:val="20"/>
          <w:szCs w:val="20"/>
        </w:rPr>
        <w:t>ств</w:t>
      </w:r>
      <w:r w:rsidRPr="00F13DBD">
        <w:rPr>
          <w:rFonts w:ascii="Times New Roman" w:hAnsi="Times New Roman" w:cs="Times New Roman"/>
          <w:color w:val="231F20"/>
          <w:spacing w:val="2"/>
          <w:sz w:val="20"/>
          <w:szCs w:val="20"/>
        </w:rPr>
        <w:t xml:space="preserve">иях </w:t>
      </w:r>
      <w:r w:rsidRPr="00F13DBD">
        <w:rPr>
          <w:rFonts w:ascii="Times New Roman" w:hAnsi="Times New Roman" w:cs="Times New Roman"/>
          <w:color w:val="231F20"/>
          <w:sz w:val="20"/>
          <w:szCs w:val="20"/>
        </w:rPr>
        <w:t xml:space="preserve">и </w:t>
      </w:r>
      <w:r w:rsidRPr="00F13DBD">
        <w:rPr>
          <w:rFonts w:ascii="Times New Roman" w:hAnsi="Times New Roman" w:cs="Times New Roman"/>
          <w:color w:val="231F20"/>
          <w:spacing w:val="2"/>
          <w:sz w:val="20"/>
          <w:szCs w:val="20"/>
        </w:rPr>
        <w:t>п</w:t>
      </w:r>
      <w:r w:rsidRPr="00F13DBD">
        <w:rPr>
          <w:rFonts w:ascii="Times New Roman" w:hAnsi="Times New Roman" w:cs="Times New Roman"/>
          <w:color w:val="231F20"/>
          <w:spacing w:val="1"/>
          <w:sz w:val="20"/>
          <w:szCs w:val="20"/>
        </w:rPr>
        <w:t>ост</w:t>
      </w:r>
      <w:r w:rsidRPr="00F13DBD">
        <w:rPr>
          <w:rFonts w:ascii="Times New Roman" w:hAnsi="Times New Roman" w:cs="Times New Roman"/>
          <w:color w:val="231F20"/>
          <w:spacing w:val="2"/>
          <w:sz w:val="20"/>
          <w:szCs w:val="20"/>
        </w:rPr>
        <w:t xml:space="preserve">упках </w:t>
      </w:r>
      <w:r w:rsidRPr="00F13DBD">
        <w:rPr>
          <w:rFonts w:ascii="Times New Roman" w:hAnsi="Times New Roman" w:cs="Times New Roman"/>
          <w:color w:val="231F20"/>
          <w:spacing w:val="1"/>
          <w:sz w:val="20"/>
          <w:szCs w:val="20"/>
        </w:rPr>
        <w:t>п</w:t>
      </w:r>
      <w:r w:rsidRPr="00F13DBD">
        <w:rPr>
          <w:rFonts w:ascii="Times New Roman" w:hAnsi="Times New Roman" w:cs="Times New Roman"/>
          <w:color w:val="231F20"/>
          <w:sz w:val="20"/>
          <w:szCs w:val="20"/>
        </w:rPr>
        <w:t xml:space="preserve">о </w:t>
      </w:r>
      <w:r w:rsidRPr="00F13DBD">
        <w:rPr>
          <w:rFonts w:ascii="Times New Roman" w:hAnsi="Times New Roman" w:cs="Times New Roman"/>
          <w:color w:val="231F20"/>
          <w:spacing w:val="1"/>
          <w:sz w:val="20"/>
          <w:szCs w:val="20"/>
        </w:rPr>
        <w:t>от</w:t>
      </w:r>
      <w:r w:rsidRPr="00F13DBD">
        <w:rPr>
          <w:rFonts w:ascii="Times New Roman" w:hAnsi="Times New Roman" w:cs="Times New Roman"/>
          <w:color w:val="231F20"/>
          <w:spacing w:val="2"/>
          <w:sz w:val="20"/>
          <w:szCs w:val="20"/>
        </w:rPr>
        <w:t>н</w:t>
      </w:r>
      <w:r w:rsidRPr="00F13DBD">
        <w:rPr>
          <w:rFonts w:ascii="Times New Roman" w:hAnsi="Times New Roman" w:cs="Times New Roman"/>
          <w:color w:val="231F20"/>
          <w:spacing w:val="1"/>
          <w:sz w:val="20"/>
          <w:szCs w:val="20"/>
        </w:rPr>
        <w:t>о</w:t>
      </w:r>
      <w:r w:rsidRPr="00F13DBD">
        <w:rPr>
          <w:rFonts w:ascii="Times New Roman" w:hAnsi="Times New Roman" w:cs="Times New Roman"/>
          <w:color w:val="231F20"/>
          <w:spacing w:val="2"/>
          <w:sz w:val="20"/>
          <w:szCs w:val="20"/>
        </w:rPr>
        <w:t>ш</w:t>
      </w:r>
      <w:r w:rsidRPr="00F13DBD">
        <w:rPr>
          <w:rFonts w:ascii="Times New Roman" w:hAnsi="Times New Roman" w:cs="Times New Roman"/>
          <w:color w:val="231F20"/>
          <w:spacing w:val="1"/>
          <w:sz w:val="20"/>
          <w:szCs w:val="20"/>
        </w:rPr>
        <w:t>е</w:t>
      </w:r>
      <w:r w:rsidRPr="00F13DBD">
        <w:rPr>
          <w:rFonts w:ascii="Times New Roman" w:hAnsi="Times New Roman" w:cs="Times New Roman"/>
          <w:color w:val="231F20"/>
          <w:spacing w:val="2"/>
          <w:sz w:val="20"/>
          <w:szCs w:val="20"/>
        </w:rPr>
        <w:t xml:space="preserve">нию </w:t>
      </w:r>
      <w:r w:rsidRPr="00F13DBD">
        <w:rPr>
          <w:rFonts w:ascii="Times New Roman" w:hAnsi="Times New Roman" w:cs="Times New Roman"/>
          <w:color w:val="231F20"/>
          <w:sz w:val="20"/>
          <w:szCs w:val="20"/>
        </w:rPr>
        <w:t xml:space="preserve">к </w:t>
      </w:r>
      <w:r w:rsidRPr="00F13DBD">
        <w:rPr>
          <w:rFonts w:ascii="Times New Roman" w:hAnsi="Times New Roman" w:cs="Times New Roman"/>
          <w:color w:val="231F20"/>
          <w:spacing w:val="2"/>
          <w:sz w:val="20"/>
          <w:szCs w:val="20"/>
        </w:rPr>
        <w:t>жи</w:t>
      </w:r>
      <w:r w:rsidRPr="00F13DBD">
        <w:rPr>
          <w:rFonts w:ascii="Times New Roman" w:hAnsi="Times New Roman" w:cs="Times New Roman"/>
          <w:color w:val="231F20"/>
          <w:spacing w:val="1"/>
          <w:sz w:val="20"/>
          <w:szCs w:val="20"/>
        </w:rPr>
        <w:t>во</w:t>
      </w:r>
      <w:r w:rsidRPr="00F13DBD">
        <w:rPr>
          <w:rFonts w:ascii="Times New Roman" w:hAnsi="Times New Roman" w:cs="Times New Roman"/>
          <w:color w:val="231F20"/>
          <w:spacing w:val="2"/>
          <w:sz w:val="20"/>
          <w:szCs w:val="20"/>
        </w:rPr>
        <w:t>й прир</w:t>
      </w:r>
      <w:r w:rsidRPr="00F13DBD">
        <w:rPr>
          <w:rFonts w:ascii="Times New Roman" w:hAnsi="Times New Roman" w:cs="Times New Roman"/>
          <w:color w:val="231F20"/>
          <w:spacing w:val="1"/>
          <w:sz w:val="20"/>
          <w:szCs w:val="20"/>
        </w:rPr>
        <w:t>о</w:t>
      </w:r>
      <w:r w:rsidRPr="00F13DBD">
        <w:rPr>
          <w:rFonts w:ascii="Times New Roman" w:hAnsi="Times New Roman" w:cs="Times New Roman"/>
          <w:color w:val="231F20"/>
          <w:spacing w:val="2"/>
          <w:sz w:val="20"/>
          <w:szCs w:val="20"/>
        </w:rPr>
        <w:t>д</w:t>
      </w:r>
      <w:r w:rsidRPr="00F13DBD">
        <w:rPr>
          <w:rFonts w:ascii="Times New Roman" w:hAnsi="Times New Roman" w:cs="Times New Roman"/>
          <w:color w:val="231F20"/>
          <w:spacing w:val="1"/>
          <w:sz w:val="20"/>
          <w:szCs w:val="20"/>
        </w:rPr>
        <w:t xml:space="preserve">е, </w:t>
      </w:r>
      <w:r w:rsidRPr="00F13DBD">
        <w:rPr>
          <w:rFonts w:ascii="Times New Roman" w:hAnsi="Times New Roman" w:cs="Times New Roman"/>
          <w:color w:val="231F20"/>
          <w:sz w:val="20"/>
          <w:szCs w:val="20"/>
        </w:rPr>
        <w:t>здоровью своему и окружающих;</w:t>
      </w:r>
    </w:p>
    <w:p w14:paraId="77154A63" w14:textId="77777777" w:rsidR="007D27A8" w:rsidRPr="00F13DBD" w:rsidRDefault="007D27A8" w:rsidP="00F13DBD">
      <w:pPr>
        <w:widowControl/>
        <w:numPr>
          <w:ilvl w:val="0"/>
          <w:numId w:val="24"/>
        </w:numPr>
        <w:tabs>
          <w:tab w:val="left" w:pos="781"/>
        </w:tabs>
        <w:kinsoku w:val="0"/>
        <w:overflowPunct w:val="0"/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F13DBD">
        <w:rPr>
          <w:rFonts w:ascii="Times New Roman" w:hAnsi="Times New Roman" w:cs="Times New Roman"/>
          <w:color w:val="231F20"/>
          <w:spacing w:val="5"/>
          <w:sz w:val="20"/>
          <w:szCs w:val="20"/>
        </w:rPr>
        <w:t xml:space="preserve">ориентироваться </w:t>
      </w:r>
      <w:r w:rsidRPr="00F13DBD">
        <w:rPr>
          <w:rFonts w:ascii="Times New Roman" w:hAnsi="Times New Roman" w:cs="Times New Roman"/>
          <w:color w:val="231F20"/>
          <w:sz w:val="20"/>
          <w:szCs w:val="20"/>
        </w:rPr>
        <w:t xml:space="preserve">в </w:t>
      </w:r>
      <w:r w:rsidRPr="00F13DBD">
        <w:rPr>
          <w:rFonts w:ascii="Times New Roman" w:hAnsi="Times New Roman" w:cs="Times New Roman"/>
          <w:color w:val="231F20"/>
          <w:spacing w:val="4"/>
          <w:sz w:val="20"/>
          <w:szCs w:val="20"/>
        </w:rPr>
        <w:t xml:space="preserve">системе </w:t>
      </w:r>
      <w:r w:rsidRPr="00F13DBD">
        <w:rPr>
          <w:rFonts w:ascii="Times New Roman" w:hAnsi="Times New Roman" w:cs="Times New Roman"/>
          <w:color w:val="231F20"/>
          <w:spacing w:val="5"/>
          <w:sz w:val="20"/>
          <w:szCs w:val="20"/>
        </w:rPr>
        <w:t>познавательных ценно</w:t>
      </w:r>
      <w:r w:rsidRPr="00F13DBD">
        <w:rPr>
          <w:rFonts w:ascii="Times New Roman" w:hAnsi="Times New Roman" w:cs="Times New Roman"/>
          <w:color w:val="231F20"/>
          <w:sz w:val="20"/>
          <w:szCs w:val="20"/>
        </w:rPr>
        <w:t>стей</w:t>
      </w:r>
    </w:p>
    <w:p w14:paraId="06D3A391" w14:textId="77777777" w:rsidR="007D27A8" w:rsidRPr="00F13DBD" w:rsidRDefault="007D27A8" w:rsidP="00F13DBD">
      <w:pPr>
        <w:widowControl/>
        <w:numPr>
          <w:ilvl w:val="0"/>
          <w:numId w:val="24"/>
        </w:numPr>
        <w:tabs>
          <w:tab w:val="left" w:pos="781"/>
        </w:tabs>
        <w:kinsoku w:val="0"/>
        <w:overflowPunct w:val="0"/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F13DBD">
        <w:rPr>
          <w:rFonts w:ascii="Times New Roman" w:hAnsi="Times New Roman" w:cs="Times New Roman"/>
          <w:color w:val="231F20"/>
          <w:sz w:val="20"/>
          <w:szCs w:val="20"/>
        </w:rPr>
        <w:t xml:space="preserve">воспринимать информацию биологического содержания в </w:t>
      </w:r>
      <w:proofErr w:type="spellStart"/>
      <w:r w:rsidRPr="00F13DBD">
        <w:rPr>
          <w:rFonts w:ascii="Times New Roman" w:hAnsi="Times New Roman" w:cs="Times New Roman"/>
          <w:color w:val="231F20"/>
          <w:sz w:val="20"/>
          <w:szCs w:val="20"/>
        </w:rPr>
        <w:t>научно­популярной</w:t>
      </w:r>
      <w:proofErr w:type="spellEnd"/>
      <w:r w:rsidRPr="00F13DBD">
        <w:rPr>
          <w:rFonts w:ascii="Times New Roman" w:hAnsi="Times New Roman" w:cs="Times New Roman"/>
          <w:color w:val="231F20"/>
          <w:sz w:val="20"/>
          <w:szCs w:val="20"/>
        </w:rPr>
        <w:t xml:space="preserve"> литературе, </w:t>
      </w:r>
      <w:r w:rsidRPr="00F13DBD">
        <w:rPr>
          <w:rFonts w:ascii="Times New Roman" w:hAnsi="Times New Roman" w:cs="Times New Roman"/>
          <w:color w:val="231F20"/>
          <w:spacing w:val="1"/>
          <w:sz w:val="20"/>
          <w:szCs w:val="20"/>
        </w:rPr>
        <w:t xml:space="preserve">средствах массовой информации </w:t>
      </w:r>
      <w:r w:rsidRPr="00F13DBD">
        <w:rPr>
          <w:rFonts w:ascii="Times New Roman" w:hAnsi="Times New Roman" w:cs="Times New Roman"/>
          <w:color w:val="231F20"/>
          <w:sz w:val="20"/>
          <w:szCs w:val="20"/>
        </w:rPr>
        <w:t xml:space="preserve">и </w:t>
      </w:r>
      <w:proofErr w:type="spellStart"/>
      <w:r w:rsidRPr="00F13DBD">
        <w:rPr>
          <w:rFonts w:ascii="Times New Roman" w:hAnsi="Times New Roman" w:cs="Times New Roman"/>
          <w:color w:val="231F20"/>
          <w:spacing w:val="1"/>
          <w:sz w:val="20"/>
          <w:szCs w:val="20"/>
        </w:rPr>
        <w:t>интернет­ресурсах</w:t>
      </w:r>
      <w:proofErr w:type="spellEnd"/>
      <w:r w:rsidRPr="00F13DBD">
        <w:rPr>
          <w:rFonts w:ascii="Times New Roman" w:hAnsi="Times New Roman" w:cs="Times New Roman"/>
          <w:color w:val="231F20"/>
          <w:spacing w:val="1"/>
          <w:sz w:val="20"/>
          <w:szCs w:val="20"/>
        </w:rPr>
        <w:t xml:space="preserve">, критически оценивать полученную информацию, </w:t>
      </w:r>
      <w:r w:rsidRPr="00F13DBD">
        <w:rPr>
          <w:rFonts w:ascii="Times New Roman" w:hAnsi="Times New Roman" w:cs="Times New Roman"/>
          <w:color w:val="231F20"/>
          <w:spacing w:val="2"/>
          <w:sz w:val="20"/>
          <w:szCs w:val="20"/>
        </w:rPr>
        <w:t xml:space="preserve">анализируя </w:t>
      </w:r>
      <w:r w:rsidRPr="00F13DBD">
        <w:rPr>
          <w:rFonts w:ascii="Times New Roman" w:hAnsi="Times New Roman" w:cs="Times New Roman"/>
          <w:color w:val="231F20"/>
          <w:sz w:val="20"/>
          <w:szCs w:val="20"/>
        </w:rPr>
        <w:t>ее содержание и данные об источнике информации;</w:t>
      </w:r>
    </w:p>
    <w:p w14:paraId="00369EDD" w14:textId="77777777" w:rsidR="007D27A8" w:rsidRPr="00F13DBD" w:rsidRDefault="007D27A8" w:rsidP="00F13DBD">
      <w:pPr>
        <w:widowControl/>
        <w:numPr>
          <w:ilvl w:val="0"/>
          <w:numId w:val="24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</w:pPr>
      <w:r w:rsidRPr="00F13DBD">
        <w:rPr>
          <w:rFonts w:ascii="Times New Roman" w:eastAsia="Calibri" w:hAnsi="Times New Roman" w:cs="Times New Roman"/>
          <w:color w:val="231F20"/>
          <w:spacing w:val="1"/>
          <w:sz w:val="20"/>
          <w:szCs w:val="20"/>
          <w:lang w:eastAsia="en-US"/>
        </w:rPr>
        <w:t>создавать</w:t>
      </w:r>
      <w:r w:rsidRPr="00F13DBD">
        <w:rPr>
          <w:rFonts w:ascii="Times New Roman" w:eastAsia="Calibri" w:hAnsi="Times New Roman" w:cs="Times New Roman"/>
          <w:color w:val="231F20"/>
          <w:sz w:val="20"/>
          <w:szCs w:val="20"/>
          <w:lang w:eastAsia="en-US"/>
        </w:rPr>
        <w:t xml:space="preserve"> со</w:t>
      </w:r>
      <w:r w:rsidRPr="00F13DBD">
        <w:rPr>
          <w:rFonts w:ascii="Times New Roman" w:eastAsia="Calibri" w:hAnsi="Times New Roman" w:cs="Times New Roman"/>
          <w:color w:val="231F20"/>
          <w:spacing w:val="1"/>
          <w:sz w:val="20"/>
          <w:szCs w:val="20"/>
          <w:lang w:eastAsia="en-US"/>
        </w:rPr>
        <w:t>бственные письменные</w:t>
      </w:r>
      <w:r w:rsidRPr="00F13DBD">
        <w:rPr>
          <w:rFonts w:ascii="Times New Roman" w:eastAsia="Calibri" w:hAnsi="Times New Roman" w:cs="Times New Roman"/>
          <w:color w:val="231F20"/>
          <w:sz w:val="20"/>
          <w:szCs w:val="20"/>
          <w:lang w:eastAsia="en-US"/>
        </w:rPr>
        <w:t xml:space="preserve"> и </w:t>
      </w:r>
      <w:r w:rsidRPr="00F13DBD">
        <w:rPr>
          <w:rFonts w:ascii="Times New Roman" w:eastAsia="Calibri" w:hAnsi="Times New Roman" w:cs="Times New Roman"/>
          <w:color w:val="231F20"/>
          <w:spacing w:val="1"/>
          <w:sz w:val="20"/>
          <w:szCs w:val="20"/>
          <w:lang w:eastAsia="en-US"/>
        </w:rPr>
        <w:t>устные</w:t>
      </w:r>
      <w:r w:rsidRPr="00F13DBD">
        <w:rPr>
          <w:rFonts w:ascii="Times New Roman" w:eastAsia="Calibri" w:hAnsi="Times New Roman" w:cs="Times New Roman"/>
          <w:color w:val="231F20"/>
          <w:sz w:val="20"/>
          <w:szCs w:val="20"/>
          <w:lang w:eastAsia="en-US"/>
        </w:rPr>
        <w:t xml:space="preserve"> соо</w:t>
      </w:r>
      <w:r w:rsidRPr="00F13DBD">
        <w:rPr>
          <w:rFonts w:ascii="Times New Roman" w:eastAsia="Calibri" w:hAnsi="Times New Roman" w:cs="Times New Roman"/>
          <w:color w:val="231F20"/>
          <w:spacing w:val="1"/>
          <w:sz w:val="20"/>
          <w:szCs w:val="20"/>
          <w:lang w:eastAsia="en-US"/>
        </w:rPr>
        <w:t xml:space="preserve">бщения </w:t>
      </w:r>
      <w:r w:rsidRPr="00F13DBD">
        <w:rPr>
          <w:rFonts w:ascii="Times New Roman" w:eastAsia="Calibri" w:hAnsi="Times New Roman" w:cs="Times New Roman"/>
          <w:color w:val="231F20"/>
          <w:sz w:val="20"/>
          <w:szCs w:val="20"/>
          <w:lang w:eastAsia="en-US"/>
        </w:rPr>
        <w:t xml:space="preserve">о </w:t>
      </w:r>
      <w:r w:rsidRPr="00F13DBD">
        <w:rPr>
          <w:rFonts w:ascii="Times New Roman" w:eastAsia="Calibri" w:hAnsi="Times New Roman" w:cs="Times New Roman"/>
          <w:color w:val="231F20"/>
          <w:spacing w:val="1"/>
          <w:sz w:val="20"/>
          <w:szCs w:val="20"/>
          <w:lang w:eastAsia="en-US"/>
        </w:rPr>
        <w:t xml:space="preserve">биологических явлениях </w:t>
      </w:r>
      <w:r w:rsidRPr="00F13DBD">
        <w:rPr>
          <w:rFonts w:ascii="Times New Roman" w:eastAsia="Calibri" w:hAnsi="Times New Roman" w:cs="Times New Roman"/>
          <w:color w:val="231F20"/>
          <w:sz w:val="20"/>
          <w:szCs w:val="20"/>
          <w:lang w:eastAsia="en-US"/>
        </w:rPr>
        <w:t xml:space="preserve">и </w:t>
      </w:r>
      <w:r w:rsidRPr="00F13DBD">
        <w:rPr>
          <w:rFonts w:ascii="Times New Roman" w:eastAsia="Calibri" w:hAnsi="Times New Roman" w:cs="Times New Roman"/>
          <w:color w:val="231F20"/>
          <w:spacing w:val="1"/>
          <w:sz w:val="20"/>
          <w:szCs w:val="20"/>
          <w:lang w:eastAsia="en-US"/>
        </w:rPr>
        <w:t xml:space="preserve">процессах на основе </w:t>
      </w:r>
      <w:r w:rsidRPr="00F13DBD">
        <w:rPr>
          <w:rFonts w:ascii="Times New Roman" w:eastAsia="Calibri" w:hAnsi="Times New Roman" w:cs="Times New Roman"/>
          <w:color w:val="231F20"/>
          <w:spacing w:val="3"/>
          <w:sz w:val="20"/>
          <w:szCs w:val="20"/>
          <w:lang w:eastAsia="en-US"/>
        </w:rPr>
        <w:t>н</w:t>
      </w:r>
      <w:r w:rsidRPr="00F13DBD">
        <w:rPr>
          <w:rFonts w:ascii="Times New Roman" w:eastAsia="Calibri" w:hAnsi="Times New Roman" w:cs="Times New Roman"/>
          <w:color w:val="231F20"/>
          <w:spacing w:val="2"/>
          <w:sz w:val="20"/>
          <w:szCs w:val="20"/>
          <w:lang w:eastAsia="en-US"/>
        </w:rPr>
        <w:t>ес</w:t>
      </w:r>
      <w:r w:rsidRPr="00F13DBD">
        <w:rPr>
          <w:rFonts w:ascii="Times New Roman" w:eastAsia="Calibri" w:hAnsi="Times New Roman" w:cs="Times New Roman"/>
          <w:color w:val="231F20"/>
          <w:spacing w:val="3"/>
          <w:sz w:val="20"/>
          <w:szCs w:val="20"/>
          <w:lang w:eastAsia="en-US"/>
        </w:rPr>
        <w:t>кольких ис</w:t>
      </w:r>
      <w:r w:rsidRPr="00F13DBD">
        <w:rPr>
          <w:rFonts w:ascii="Times New Roman" w:eastAsia="Calibri" w:hAnsi="Times New Roman" w:cs="Times New Roman"/>
          <w:color w:val="231F20"/>
          <w:spacing w:val="2"/>
          <w:sz w:val="20"/>
          <w:szCs w:val="20"/>
          <w:lang w:eastAsia="en-US"/>
        </w:rPr>
        <w:t>то</w:t>
      </w:r>
      <w:r w:rsidRPr="00F13DBD">
        <w:rPr>
          <w:rFonts w:ascii="Times New Roman" w:eastAsia="Calibri" w:hAnsi="Times New Roman" w:cs="Times New Roman"/>
          <w:color w:val="231F20"/>
          <w:spacing w:val="3"/>
          <w:sz w:val="20"/>
          <w:szCs w:val="20"/>
          <w:lang w:eastAsia="en-US"/>
        </w:rPr>
        <w:t>чник</w:t>
      </w:r>
      <w:r w:rsidRPr="00F13DBD">
        <w:rPr>
          <w:rFonts w:ascii="Times New Roman" w:eastAsia="Calibri" w:hAnsi="Times New Roman" w:cs="Times New Roman"/>
          <w:color w:val="231F20"/>
          <w:spacing w:val="2"/>
          <w:sz w:val="20"/>
          <w:szCs w:val="20"/>
          <w:lang w:eastAsia="en-US"/>
        </w:rPr>
        <w:t xml:space="preserve">ов </w:t>
      </w:r>
      <w:r w:rsidRPr="00F13DBD">
        <w:rPr>
          <w:rFonts w:ascii="Times New Roman" w:eastAsia="Calibri" w:hAnsi="Times New Roman" w:cs="Times New Roman"/>
          <w:color w:val="231F20"/>
          <w:spacing w:val="3"/>
          <w:sz w:val="20"/>
          <w:szCs w:val="20"/>
          <w:lang w:eastAsia="en-US"/>
        </w:rPr>
        <w:t>инф</w:t>
      </w:r>
      <w:r w:rsidRPr="00F13DBD">
        <w:rPr>
          <w:rFonts w:ascii="Times New Roman" w:eastAsia="Calibri" w:hAnsi="Times New Roman" w:cs="Times New Roman"/>
          <w:color w:val="231F20"/>
          <w:spacing w:val="2"/>
          <w:sz w:val="20"/>
          <w:szCs w:val="20"/>
          <w:lang w:eastAsia="en-US"/>
        </w:rPr>
        <w:t>о</w:t>
      </w:r>
      <w:r w:rsidRPr="00F13DBD">
        <w:rPr>
          <w:rFonts w:ascii="Times New Roman" w:eastAsia="Calibri" w:hAnsi="Times New Roman" w:cs="Times New Roman"/>
          <w:color w:val="231F20"/>
          <w:spacing w:val="3"/>
          <w:sz w:val="20"/>
          <w:szCs w:val="20"/>
          <w:lang w:eastAsia="en-US"/>
        </w:rPr>
        <w:t>рмаци</w:t>
      </w:r>
      <w:r w:rsidRPr="00F13DBD">
        <w:rPr>
          <w:rFonts w:ascii="Times New Roman" w:eastAsia="Calibri" w:hAnsi="Times New Roman" w:cs="Times New Roman"/>
          <w:color w:val="231F20"/>
          <w:spacing w:val="2"/>
          <w:sz w:val="20"/>
          <w:szCs w:val="20"/>
          <w:lang w:eastAsia="en-US"/>
        </w:rPr>
        <w:t xml:space="preserve">и, </w:t>
      </w:r>
      <w:r w:rsidRPr="00F13DBD">
        <w:rPr>
          <w:rFonts w:ascii="Times New Roman" w:eastAsia="Calibri" w:hAnsi="Times New Roman" w:cs="Times New Roman"/>
          <w:color w:val="231F20"/>
          <w:spacing w:val="3"/>
          <w:sz w:val="20"/>
          <w:szCs w:val="20"/>
          <w:lang w:eastAsia="en-US"/>
        </w:rPr>
        <w:t>со</w:t>
      </w:r>
      <w:r w:rsidRPr="00F13DBD">
        <w:rPr>
          <w:rFonts w:ascii="Times New Roman" w:eastAsia="Calibri" w:hAnsi="Times New Roman" w:cs="Times New Roman"/>
          <w:color w:val="231F20"/>
          <w:spacing w:val="4"/>
          <w:sz w:val="20"/>
          <w:szCs w:val="20"/>
          <w:lang w:eastAsia="en-US"/>
        </w:rPr>
        <w:t>пр</w:t>
      </w:r>
      <w:r w:rsidRPr="00F13DBD">
        <w:rPr>
          <w:rFonts w:ascii="Times New Roman" w:eastAsia="Calibri" w:hAnsi="Times New Roman" w:cs="Times New Roman"/>
          <w:color w:val="231F20"/>
          <w:spacing w:val="3"/>
          <w:sz w:val="20"/>
          <w:szCs w:val="20"/>
          <w:lang w:eastAsia="en-US"/>
        </w:rPr>
        <w:t>ово</w:t>
      </w:r>
      <w:r w:rsidRPr="00F13DBD">
        <w:rPr>
          <w:rFonts w:ascii="Times New Roman" w:eastAsia="Calibri" w:hAnsi="Times New Roman" w:cs="Times New Roman"/>
          <w:color w:val="231F20"/>
          <w:spacing w:val="4"/>
          <w:sz w:val="20"/>
          <w:szCs w:val="20"/>
          <w:lang w:eastAsia="en-US"/>
        </w:rPr>
        <w:t>жда</w:t>
      </w:r>
      <w:r w:rsidRPr="00F13DBD">
        <w:rPr>
          <w:rFonts w:ascii="Times New Roman" w:eastAsia="Calibri" w:hAnsi="Times New Roman" w:cs="Times New Roman"/>
          <w:color w:val="231F20"/>
          <w:spacing w:val="3"/>
          <w:sz w:val="20"/>
          <w:szCs w:val="20"/>
          <w:lang w:eastAsia="en-US"/>
        </w:rPr>
        <w:t xml:space="preserve">ть </w:t>
      </w:r>
      <w:r w:rsidRPr="00F13DBD">
        <w:rPr>
          <w:rFonts w:ascii="Times New Roman" w:eastAsia="Calibri" w:hAnsi="Times New Roman" w:cs="Times New Roman"/>
          <w:color w:val="231F20"/>
          <w:spacing w:val="5"/>
          <w:sz w:val="20"/>
          <w:szCs w:val="20"/>
          <w:lang w:eastAsia="en-US"/>
        </w:rPr>
        <w:t xml:space="preserve">выступление презентацией, учитывая особенности </w:t>
      </w:r>
      <w:r w:rsidRPr="00F13DBD">
        <w:rPr>
          <w:rFonts w:ascii="Times New Roman" w:eastAsia="Calibri" w:hAnsi="Times New Roman" w:cs="Times New Roman"/>
          <w:color w:val="231F20"/>
          <w:w w:val="95"/>
          <w:sz w:val="20"/>
          <w:szCs w:val="20"/>
          <w:lang w:eastAsia="en-US"/>
        </w:rPr>
        <w:t>аудитории сверстников.</w:t>
      </w:r>
    </w:p>
    <w:p w14:paraId="4A7925B4" w14:textId="77777777" w:rsidR="006417E2" w:rsidRPr="00F13DBD" w:rsidRDefault="006417E2" w:rsidP="00F13DBD">
      <w:pPr>
        <w:rPr>
          <w:rFonts w:ascii="Times New Roman" w:hAnsi="Times New Roman" w:cs="Times New Roman"/>
          <w:b/>
          <w:color w:val="auto"/>
          <w:sz w:val="20"/>
          <w:szCs w:val="20"/>
        </w:rPr>
      </w:pPr>
    </w:p>
    <w:p w14:paraId="24A844AF" w14:textId="77777777" w:rsidR="006417E2" w:rsidRPr="00F13DBD" w:rsidRDefault="00C94F9E" w:rsidP="00F13DBD">
      <w:pPr>
        <w:tabs>
          <w:tab w:val="left" w:pos="7686"/>
        </w:tabs>
        <w:jc w:val="center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F13DBD">
        <w:rPr>
          <w:rFonts w:ascii="Times New Roman" w:hAnsi="Times New Roman" w:cs="Times New Roman"/>
          <w:b/>
          <w:color w:val="auto"/>
          <w:sz w:val="20"/>
          <w:szCs w:val="20"/>
        </w:rPr>
        <w:t>Содержание курса.</w:t>
      </w:r>
    </w:p>
    <w:p w14:paraId="665FAAB7" w14:textId="77777777" w:rsidR="006417E2" w:rsidRPr="00F13DBD" w:rsidRDefault="00CA1E9C" w:rsidP="00F13DBD">
      <w:pPr>
        <w:tabs>
          <w:tab w:val="left" w:pos="7686"/>
        </w:tabs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F13DBD">
        <w:rPr>
          <w:rFonts w:ascii="Times New Roman" w:hAnsi="Times New Roman" w:cs="Times New Roman"/>
          <w:b/>
          <w:color w:val="auto"/>
          <w:sz w:val="20"/>
          <w:szCs w:val="20"/>
        </w:rPr>
        <w:t>1.Потребность быть здоровым.</w:t>
      </w:r>
    </w:p>
    <w:p w14:paraId="7F2510B5" w14:textId="77777777" w:rsidR="00CA1E9C" w:rsidRPr="00F13DBD" w:rsidRDefault="00CA1E9C" w:rsidP="00F13DBD">
      <w:pPr>
        <w:rPr>
          <w:rFonts w:ascii="Times New Roman" w:hAnsi="Times New Roman" w:cs="Times New Roman"/>
          <w:color w:val="auto"/>
          <w:sz w:val="20"/>
          <w:szCs w:val="20"/>
        </w:rPr>
      </w:pPr>
      <w:r w:rsidRPr="00F13DBD">
        <w:rPr>
          <w:rFonts w:ascii="Times New Roman" w:hAnsi="Times New Roman" w:cs="Times New Roman"/>
          <w:color w:val="auto"/>
          <w:sz w:val="20"/>
          <w:szCs w:val="20"/>
        </w:rPr>
        <w:t>Сущность здоровья. Функции и показатели здоровья. Совершенство физическое, духовное, социальное. Физическая и духовная красота человека в русском искусстве. Здоровье как ценность. Народные традиции и культура здорового образа жизни. Наследственные болезни и наследственная предрасположенность к заболеваниям. Болезни, зависящие от образа жизни и привычек.</w:t>
      </w:r>
    </w:p>
    <w:p w14:paraId="4BFEF4FA" w14:textId="77777777" w:rsidR="00CA1E9C" w:rsidRPr="00F13DBD" w:rsidRDefault="00CA1E9C" w:rsidP="00F13DBD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0F08F32A" w14:textId="77777777" w:rsidR="00CA1E9C" w:rsidRPr="00F13DBD" w:rsidRDefault="00CA1E9C" w:rsidP="00F13DBD">
      <w:pPr>
        <w:rPr>
          <w:rFonts w:ascii="Times New Roman" w:hAnsi="Times New Roman" w:cs="Times New Roman"/>
          <w:color w:val="auto"/>
          <w:sz w:val="20"/>
          <w:szCs w:val="20"/>
        </w:rPr>
      </w:pPr>
      <w:r w:rsidRPr="00F13DBD">
        <w:rPr>
          <w:rFonts w:ascii="Times New Roman" w:hAnsi="Times New Roman" w:cs="Times New Roman"/>
          <w:color w:val="auto"/>
          <w:sz w:val="20"/>
          <w:szCs w:val="20"/>
        </w:rPr>
        <w:t>Практические работы</w:t>
      </w:r>
    </w:p>
    <w:p w14:paraId="65654BA7" w14:textId="77777777" w:rsidR="00CA1E9C" w:rsidRPr="00F13DBD" w:rsidRDefault="00CA1E9C" w:rsidP="00F13DBD">
      <w:pPr>
        <w:rPr>
          <w:rFonts w:ascii="Times New Roman" w:hAnsi="Times New Roman" w:cs="Times New Roman"/>
          <w:color w:val="auto"/>
          <w:sz w:val="20"/>
          <w:szCs w:val="20"/>
        </w:rPr>
      </w:pPr>
      <w:r w:rsidRPr="00F13DBD">
        <w:rPr>
          <w:rFonts w:ascii="Times New Roman" w:hAnsi="Times New Roman" w:cs="Times New Roman"/>
          <w:color w:val="auto"/>
          <w:sz w:val="20"/>
          <w:szCs w:val="20"/>
        </w:rPr>
        <w:t>1. Анализ статистических данных по России, области, району (рождаемость и смертность, естественный прирост населения, причины смертности).</w:t>
      </w:r>
    </w:p>
    <w:p w14:paraId="71D2C6D8" w14:textId="4510BB04" w:rsidR="00CA1E9C" w:rsidRPr="00F13DBD" w:rsidRDefault="00CA1E9C" w:rsidP="00F13DBD">
      <w:pPr>
        <w:tabs>
          <w:tab w:val="left" w:pos="7686"/>
        </w:tabs>
        <w:rPr>
          <w:rFonts w:ascii="Times New Roman" w:hAnsi="Times New Roman" w:cs="Times New Roman"/>
          <w:color w:val="auto"/>
          <w:sz w:val="20"/>
          <w:szCs w:val="20"/>
        </w:rPr>
      </w:pPr>
    </w:p>
    <w:p w14:paraId="3E23384A" w14:textId="77777777" w:rsidR="00CA1E9C" w:rsidRPr="00F13DBD" w:rsidRDefault="00CA1E9C" w:rsidP="00F13DBD">
      <w:pPr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F13DBD">
        <w:rPr>
          <w:rFonts w:ascii="Times New Roman" w:hAnsi="Times New Roman" w:cs="Times New Roman"/>
          <w:b/>
          <w:color w:val="auto"/>
          <w:sz w:val="20"/>
          <w:szCs w:val="20"/>
        </w:rPr>
        <w:t>2.Потребность знать свой организм</w:t>
      </w:r>
      <w:r w:rsidR="009D3CED" w:rsidRPr="00F13DBD">
        <w:rPr>
          <w:rFonts w:ascii="Times New Roman" w:hAnsi="Times New Roman" w:cs="Times New Roman"/>
          <w:b/>
          <w:color w:val="auto"/>
          <w:sz w:val="20"/>
          <w:szCs w:val="20"/>
        </w:rPr>
        <w:t>.</w:t>
      </w:r>
    </w:p>
    <w:p w14:paraId="68335768" w14:textId="77777777" w:rsidR="00CA1E9C" w:rsidRPr="00F13DBD" w:rsidRDefault="00CA1E9C" w:rsidP="00F13DBD">
      <w:pPr>
        <w:rPr>
          <w:rFonts w:ascii="Times New Roman" w:hAnsi="Times New Roman" w:cs="Times New Roman"/>
          <w:color w:val="auto"/>
          <w:sz w:val="20"/>
          <w:szCs w:val="20"/>
        </w:rPr>
      </w:pPr>
      <w:r w:rsidRPr="00F13DBD">
        <w:rPr>
          <w:rFonts w:ascii="Times New Roman" w:hAnsi="Times New Roman" w:cs="Times New Roman"/>
          <w:color w:val="auto"/>
          <w:sz w:val="20"/>
          <w:szCs w:val="20"/>
        </w:rPr>
        <w:t xml:space="preserve">Методы самодиагностики состояния здоровья. Определение гармоничности физического развития по </w:t>
      </w:r>
      <w:proofErr w:type="spellStart"/>
      <w:r w:rsidRPr="00F13DBD">
        <w:rPr>
          <w:rFonts w:ascii="Times New Roman" w:hAnsi="Times New Roman" w:cs="Times New Roman"/>
          <w:color w:val="auto"/>
          <w:sz w:val="20"/>
          <w:szCs w:val="20"/>
        </w:rPr>
        <w:t>соматометрическим</w:t>
      </w:r>
      <w:proofErr w:type="spellEnd"/>
      <w:r w:rsidRPr="00F13DBD">
        <w:rPr>
          <w:rFonts w:ascii="Times New Roman" w:hAnsi="Times New Roman" w:cs="Times New Roman"/>
          <w:color w:val="auto"/>
          <w:sz w:val="20"/>
          <w:szCs w:val="20"/>
        </w:rPr>
        <w:t xml:space="preserve">, </w:t>
      </w:r>
      <w:proofErr w:type="spellStart"/>
      <w:r w:rsidRPr="00F13DBD">
        <w:rPr>
          <w:rFonts w:ascii="Times New Roman" w:hAnsi="Times New Roman" w:cs="Times New Roman"/>
          <w:color w:val="auto"/>
          <w:sz w:val="20"/>
          <w:szCs w:val="20"/>
        </w:rPr>
        <w:t>физиометрическим</w:t>
      </w:r>
      <w:proofErr w:type="spellEnd"/>
      <w:r w:rsidRPr="00F13DBD">
        <w:rPr>
          <w:rFonts w:ascii="Times New Roman" w:hAnsi="Times New Roman" w:cs="Times New Roman"/>
          <w:color w:val="auto"/>
          <w:sz w:val="20"/>
          <w:szCs w:val="20"/>
        </w:rPr>
        <w:t xml:space="preserve">, </w:t>
      </w:r>
      <w:proofErr w:type="spellStart"/>
      <w:r w:rsidRPr="00F13DBD">
        <w:rPr>
          <w:rFonts w:ascii="Times New Roman" w:hAnsi="Times New Roman" w:cs="Times New Roman"/>
          <w:color w:val="auto"/>
          <w:sz w:val="20"/>
          <w:szCs w:val="20"/>
        </w:rPr>
        <w:t>соматоскопическим</w:t>
      </w:r>
      <w:proofErr w:type="spellEnd"/>
      <w:r w:rsidRPr="00F13DBD">
        <w:rPr>
          <w:rFonts w:ascii="Times New Roman" w:hAnsi="Times New Roman" w:cs="Times New Roman"/>
          <w:color w:val="auto"/>
          <w:sz w:val="20"/>
          <w:szCs w:val="20"/>
        </w:rPr>
        <w:t xml:space="preserve"> данным. Прогнозирование состояния здоровья</w:t>
      </w:r>
    </w:p>
    <w:p w14:paraId="14AD1989" w14:textId="77777777" w:rsidR="00CA1E9C" w:rsidRPr="00F13DBD" w:rsidRDefault="00CA1E9C" w:rsidP="00F13DBD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4FB94DB2" w14:textId="77777777" w:rsidR="00CA1E9C" w:rsidRPr="00F13DBD" w:rsidRDefault="00CA1E9C" w:rsidP="00F13DBD">
      <w:pPr>
        <w:rPr>
          <w:rFonts w:ascii="Times New Roman" w:hAnsi="Times New Roman" w:cs="Times New Roman"/>
          <w:color w:val="auto"/>
          <w:sz w:val="20"/>
          <w:szCs w:val="20"/>
        </w:rPr>
      </w:pPr>
      <w:r w:rsidRPr="00F13DBD">
        <w:rPr>
          <w:rFonts w:ascii="Times New Roman" w:hAnsi="Times New Roman" w:cs="Times New Roman"/>
          <w:color w:val="auto"/>
          <w:sz w:val="20"/>
          <w:szCs w:val="20"/>
        </w:rPr>
        <w:t>Практические работы</w:t>
      </w:r>
    </w:p>
    <w:p w14:paraId="12E696F5" w14:textId="77777777" w:rsidR="00CA1E9C" w:rsidRPr="00F13DBD" w:rsidRDefault="00CA1E9C" w:rsidP="00F13DBD">
      <w:pPr>
        <w:rPr>
          <w:rFonts w:ascii="Times New Roman" w:hAnsi="Times New Roman" w:cs="Times New Roman"/>
          <w:color w:val="auto"/>
          <w:sz w:val="20"/>
          <w:szCs w:val="20"/>
        </w:rPr>
      </w:pPr>
      <w:r w:rsidRPr="00F13DBD">
        <w:rPr>
          <w:rFonts w:ascii="Times New Roman" w:hAnsi="Times New Roman" w:cs="Times New Roman"/>
          <w:color w:val="auto"/>
          <w:sz w:val="20"/>
          <w:szCs w:val="20"/>
        </w:rPr>
        <w:t>1. Определение гармоничности физического развития по антропометрическим данным</w:t>
      </w:r>
    </w:p>
    <w:p w14:paraId="54378746" w14:textId="77777777" w:rsidR="00F13DBD" w:rsidRDefault="00F13DBD" w:rsidP="00F13DBD">
      <w:pPr>
        <w:tabs>
          <w:tab w:val="left" w:pos="7686"/>
        </w:tabs>
        <w:rPr>
          <w:rFonts w:ascii="Times New Roman" w:hAnsi="Times New Roman" w:cs="Times New Roman"/>
          <w:color w:val="auto"/>
          <w:sz w:val="20"/>
          <w:szCs w:val="20"/>
        </w:rPr>
      </w:pPr>
    </w:p>
    <w:p w14:paraId="73EB9095" w14:textId="77777777" w:rsidR="00CA1E9C" w:rsidRPr="00F13DBD" w:rsidRDefault="00CA1E9C" w:rsidP="00F13DBD">
      <w:pPr>
        <w:tabs>
          <w:tab w:val="left" w:pos="7686"/>
        </w:tabs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F13DBD">
        <w:rPr>
          <w:rFonts w:ascii="Times New Roman" w:hAnsi="Times New Roman" w:cs="Times New Roman"/>
          <w:b/>
          <w:color w:val="auto"/>
          <w:sz w:val="20"/>
          <w:szCs w:val="20"/>
        </w:rPr>
        <w:t>3 Потребность жить в благоприятной окружающей среде.</w:t>
      </w:r>
    </w:p>
    <w:p w14:paraId="2F16A083" w14:textId="77777777" w:rsidR="00CA1E9C" w:rsidRPr="00F13DBD" w:rsidRDefault="00CA1E9C" w:rsidP="00F13DBD">
      <w:pPr>
        <w:rPr>
          <w:rFonts w:ascii="Times New Roman" w:hAnsi="Times New Roman" w:cs="Times New Roman"/>
          <w:color w:val="auto"/>
          <w:sz w:val="20"/>
          <w:szCs w:val="20"/>
        </w:rPr>
      </w:pPr>
      <w:r w:rsidRPr="00F13DBD">
        <w:rPr>
          <w:rFonts w:ascii="Times New Roman" w:hAnsi="Times New Roman" w:cs="Times New Roman"/>
          <w:color w:val="auto"/>
          <w:sz w:val="20"/>
          <w:szCs w:val="20"/>
        </w:rPr>
        <w:t xml:space="preserve">Здоровье – основное право человека. Факторы, влияющие на здоровье. Факторы риска. Человек среди людей. Культура общения и здоровье. Стресс как реакция адаптации организма. Человек в </w:t>
      </w:r>
      <w:r w:rsidR="005843AF" w:rsidRPr="00F13DBD">
        <w:rPr>
          <w:rFonts w:ascii="Times New Roman" w:hAnsi="Times New Roman" w:cs="Times New Roman"/>
          <w:color w:val="auto"/>
          <w:sz w:val="20"/>
          <w:szCs w:val="20"/>
        </w:rPr>
        <w:t>окружающей</w:t>
      </w:r>
      <w:r w:rsidRPr="00F13DBD">
        <w:rPr>
          <w:rFonts w:ascii="Times New Roman" w:hAnsi="Times New Roman" w:cs="Times New Roman"/>
          <w:color w:val="auto"/>
          <w:sz w:val="20"/>
          <w:szCs w:val="20"/>
        </w:rPr>
        <w:t xml:space="preserve"> среде. Биологические ритмы. Погода и самочувствие. Природная среда</w:t>
      </w:r>
      <w:r w:rsidR="005843AF" w:rsidRPr="00F13DBD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F13DBD">
        <w:rPr>
          <w:rFonts w:ascii="Times New Roman" w:hAnsi="Times New Roman" w:cs="Times New Roman"/>
          <w:color w:val="auto"/>
          <w:sz w:val="20"/>
          <w:szCs w:val="20"/>
        </w:rPr>
        <w:t>как источник болезней. Инфекционные болезни. Факторы окружающей среды, влияющие на здоровье. Среда жилого помещения.</w:t>
      </w:r>
    </w:p>
    <w:p w14:paraId="12188926" w14:textId="77777777" w:rsidR="00CA1E9C" w:rsidRPr="00F13DBD" w:rsidRDefault="00CA1E9C" w:rsidP="00F13DBD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52523C30" w14:textId="77777777" w:rsidR="00CA1E9C" w:rsidRPr="00F13DBD" w:rsidRDefault="00CA1E9C" w:rsidP="00F13DBD">
      <w:pPr>
        <w:rPr>
          <w:rFonts w:ascii="Times New Roman" w:hAnsi="Times New Roman" w:cs="Times New Roman"/>
          <w:color w:val="auto"/>
          <w:sz w:val="20"/>
          <w:szCs w:val="20"/>
        </w:rPr>
      </w:pPr>
      <w:r w:rsidRPr="00F13DBD">
        <w:rPr>
          <w:rFonts w:ascii="Times New Roman" w:hAnsi="Times New Roman" w:cs="Times New Roman"/>
          <w:color w:val="auto"/>
          <w:sz w:val="20"/>
          <w:szCs w:val="20"/>
        </w:rPr>
        <w:t>Практические работы</w:t>
      </w:r>
    </w:p>
    <w:p w14:paraId="37DBDEEC" w14:textId="77777777" w:rsidR="00CA1E9C" w:rsidRPr="00F13DBD" w:rsidRDefault="00CA1E9C" w:rsidP="00F13DBD">
      <w:pPr>
        <w:rPr>
          <w:rFonts w:ascii="Times New Roman" w:hAnsi="Times New Roman" w:cs="Times New Roman"/>
          <w:color w:val="auto"/>
          <w:sz w:val="20"/>
          <w:szCs w:val="20"/>
        </w:rPr>
      </w:pPr>
      <w:r w:rsidRPr="00F13DBD">
        <w:rPr>
          <w:rFonts w:ascii="Times New Roman" w:hAnsi="Times New Roman" w:cs="Times New Roman"/>
          <w:color w:val="auto"/>
          <w:sz w:val="20"/>
          <w:szCs w:val="20"/>
        </w:rPr>
        <w:t>1. Уровень здоровья, оценка состояния иммунитета.</w:t>
      </w:r>
    </w:p>
    <w:p w14:paraId="70672F77" w14:textId="77777777" w:rsidR="009D3CED" w:rsidRPr="00F13DBD" w:rsidRDefault="009D3CED" w:rsidP="00F13DBD">
      <w:pPr>
        <w:tabs>
          <w:tab w:val="left" w:pos="7686"/>
        </w:tabs>
        <w:rPr>
          <w:rFonts w:ascii="Times New Roman" w:hAnsi="Times New Roman" w:cs="Times New Roman"/>
          <w:color w:val="auto"/>
          <w:sz w:val="20"/>
          <w:szCs w:val="20"/>
        </w:rPr>
      </w:pPr>
    </w:p>
    <w:p w14:paraId="4194DCAB" w14:textId="77777777" w:rsidR="009D3CED" w:rsidRPr="00F13DBD" w:rsidRDefault="009D3CED" w:rsidP="00F13DBD">
      <w:pPr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F13DBD">
        <w:rPr>
          <w:rFonts w:ascii="Times New Roman" w:hAnsi="Times New Roman" w:cs="Times New Roman"/>
          <w:b/>
          <w:color w:val="auto"/>
          <w:sz w:val="20"/>
          <w:szCs w:val="20"/>
        </w:rPr>
        <w:t>4. Потребность вести здоровый образ жизни.</w:t>
      </w:r>
    </w:p>
    <w:p w14:paraId="06E27074" w14:textId="77777777" w:rsidR="009D3CED" w:rsidRPr="00F13DBD" w:rsidRDefault="009D3CED" w:rsidP="00F13DBD">
      <w:pPr>
        <w:rPr>
          <w:rFonts w:ascii="Times New Roman" w:hAnsi="Times New Roman" w:cs="Times New Roman"/>
          <w:color w:val="auto"/>
          <w:sz w:val="20"/>
          <w:szCs w:val="20"/>
        </w:rPr>
      </w:pPr>
      <w:r w:rsidRPr="00F13DBD">
        <w:rPr>
          <w:rFonts w:ascii="Times New Roman" w:hAnsi="Times New Roman" w:cs="Times New Roman"/>
          <w:color w:val="auto"/>
          <w:sz w:val="20"/>
          <w:szCs w:val="20"/>
        </w:rPr>
        <w:t>Образ жизни.  Культура движения. Семья и здоровье. Химическая зависимость. Социальные болезни.</w:t>
      </w:r>
    </w:p>
    <w:p w14:paraId="3800CDEF" w14:textId="77777777" w:rsidR="00AC53F6" w:rsidRPr="00F13DBD" w:rsidRDefault="006417E2" w:rsidP="00F13DBD">
      <w:pPr>
        <w:tabs>
          <w:tab w:val="left" w:pos="7686"/>
        </w:tabs>
        <w:rPr>
          <w:rFonts w:ascii="Times New Roman" w:hAnsi="Times New Roman" w:cs="Times New Roman"/>
          <w:color w:val="auto"/>
          <w:sz w:val="20"/>
          <w:szCs w:val="20"/>
        </w:rPr>
      </w:pPr>
      <w:r w:rsidRPr="00F13DBD">
        <w:rPr>
          <w:rFonts w:ascii="Times New Roman" w:hAnsi="Times New Roman" w:cs="Times New Roman"/>
          <w:color w:val="auto"/>
          <w:sz w:val="20"/>
          <w:szCs w:val="20"/>
        </w:rPr>
        <w:t>Роль рационального питания: в  обеспечении правильного роста и формирования организма, в сохранении здоровья. Энергетические и пищевые потребности  организма человека. Сбалансированность пищевого рациона в соответствии с потребностями человека, его профессией, возрастом и полом. Рацион здорового питания. Неправильное питание и его последствия.</w:t>
      </w:r>
      <w:r w:rsidR="00A601A3" w:rsidRPr="00F13DBD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AC53F6" w:rsidRPr="00F13DBD">
        <w:rPr>
          <w:rFonts w:ascii="Times New Roman" w:hAnsi="Times New Roman" w:cs="Times New Roman"/>
          <w:color w:val="auto"/>
          <w:sz w:val="20"/>
          <w:szCs w:val="20"/>
        </w:rPr>
        <w:t xml:space="preserve">Пищевые продукты и технология их обработки: Блюда национальной кухни на примере первых блюд. Классификация пищевых добавок и их характеристика. Современные технологии в производстве и упаковке пищевых продуктов. Виды упаковок. Информация на этикетке. Штрих код. </w:t>
      </w:r>
      <w:proofErr w:type="spellStart"/>
      <w:r w:rsidR="00AC53F6" w:rsidRPr="00F13DBD">
        <w:rPr>
          <w:rFonts w:ascii="Times New Roman" w:hAnsi="Times New Roman" w:cs="Times New Roman"/>
          <w:color w:val="auto"/>
          <w:sz w:val="20"/>
          <w:szCs w:val="20"/>
        </w:rPr>
        <w:t>Экомаркировка</w:t>
      </w:r>
      <w:proofErr w:type="spellEnd"/>
      <w:r w:rsidR="00AC53F6" w:rsidRPr="00F13DBD">
        <w:rPr>
          <w:rFonts w:ascii="Times New Roman" w:hAnsi="Times New Roman" w:cs="Times New Roman"/>
          <w:color w:val="auto"/>
          <w:sz w:val="20"/>
          <w:szCs w:val="20"/>
        </w:rPr>
        <w:t xml:space="preserve">. </w:t>
      </w:r>
      <w:proofErr w:type="spellStart"/>
      <w:r w:rsidR="00AC53F6" w:rsidRPr="00F13DBD">
        <w:rPr>
          <w:rFonts w:ascii="Times New Roman" w:hAnsi="Times New Roman" w:cs="Times New Roman"/>
          <w:color w:val="auto"/>
          <w:sz w:val="20"/>
          <w:szCs w:val="20"/>
        </w:rPr>
        <w:t>Генномодифицированные</w:t>
      </w:r>
      <w:proofErr w:type="spellEnd"/>
      <w:r w:rsidR="00AC53F6" w:rsidRPr="00F13DBD">
        <w:rPr>
          <w:rFonts w:ascii="Times New Roman" w:hAnsi="Times New Roman" w:cs="Times New Roman"/>
          <w:color w:val="auto"/>
          <w:sz w:val="20"/>
          <w:szCs w:val="20"/>
        </w:rPr>
        <w:t xml:space="preserve"> или </w:t>
      </w:r>
      <w:proofErr w:type="spellStart"/>
      <w:r w:rsidR="00AC53F6" w:rsidRPr="00F13DBD">
        <w:rPr>
          <w:rFonts w:ascii="Times New Roman" w:hAnsi="Times New Roman" w:cs="Times New Roman"/>
          <w:color w:val="auto"/>
          <w:sz w:val="20"/>
          <w:szCs w:val="20"/>
        </w:rPr>
        <w:t>трансгенные</w:t>
      </w:r>
      <w:proofErr w:type="spellEnd"/>
      <w:r w:rsidR="00AC53F6" w:rsidRPr="00F13DBD">
        <w:rPr>
          <w:rFonts w:ascii="Times New Roman" w:hAnsi="Times New Roman" w:cs="Times New Roman"/>
          <w:color w:val="auto"/>
          <w:sz w:val="20"/>
          <w:szCs w:val="20"/>
        </w:rPr>
        <w:t xml:space="preserve"> продукты</w:t>
      </w:r>
    </w:p>
    <w:p w14:paraId="11E921B8" w14:textId="77777777" w:rsidR="009D3CED" w:rsidRPr="00F13DBD" w:rsidRDefault="009D3CED" w:rsidP="00F13DBD">
      <w:pPr>
        <w:tabs>
          <w:tab w:val="left" w:pos="7686"/>
        </w:tabs>
        <w:rPr>
          <w:rFonts w:ascii="Times New Roman" w:hAnsi="Times New Roman" w:cs="Times New Roman"/>
          <w:color w:val="auto"/>
          <w:sz w:val="20"/>
          <w:szCs w:val="20"/>
        </w:rPr>
      </w:pPr>
      <w:r w:rsidRPr="00F13DBD">
        <w:rPr>
          <w:rFonts w:ascii="Times New Roman" w:hAnsi="Times New Roman" w:cs="Times New Roman"/>
          <w:color w:val="auto"/>
          <w:sz w:val="20"/>
          <w:szCs w:val="20"/>
        </w:rPr>
        <w:t xml:space="preserve">Личная гигиена и здоровье человека. Предупреждение грибковых заболеваний. Уход за волосами. Влияние шампуней, гелей, красителей для волос. Предупреждение педикулеза. Гигиенические требование к одежде и обуви, </w:t>
      </w:r>
      <w:r w:rsidRPr="00F13DBD">
        <w:rPr>
          <w:rFonts w:ascii="Times New Roman" w:hAnsi="Times New Roman" w:cs="Times New Roman"/>
          <w:color w:val="auto"/>
          <w:sz w:val="20"/>
          <w:szCs w:val="20"/>
        </w:rPr>
        <w:lastRenderedPageBreak/>
        <w:t>материалам, из которых они производятся.</w:t>
      </w:r>
    </w:p>
    <w:p w14:paraId="37BF45CB" w14:textId="77777777" w:rsidR="009D3CED" w:rsidRPr="00F13DBD" w:rsidRDefault="009D3CED" w:rsidP="00F13DBD">
      <w:pPr>
        <w:tabs>
          <w:tab w:val="left" w:pos="7686"/>
        </w:tabs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F13DBD">
        <w:rPr>
          <w:rFonts w:ascii="Times New Roman" w:hAnsi="Times New Roman" w:cs="Times New Roman"/>
          <w:color w:val="auto"/>
          <w:sz w:val="20"/>
          <w:szCs w:val="20"/>
        </w:rPr>
        <w:t xml:space="preserve"> Вредные привычки и их влияние на организм человека. Табакокурение. Содержание в табачном дыме высокотоксичных и канцерогенных веществ и их воздействие на организм человека. Никотиновая зависимость и ее воздействие на нервную систему. Курение и дыхательная система. Увеличение риска заболевания раком, пневмонией, хроническим бронхитом  и другими легочными болезнями. Влияние курения на сердечно– сосудистую</w:t>
      </w:r>
    </w:p>
    <w:p w14:paraId="3FE54E32" w14:textId="77777777" w:rsidR="009D3CED" w:rsidRPr="00F13DBD" w:rsidRDefault="009D3CED" w:rsidP="00F13DBD">
      <w:pPr>
        <w:tabs>
          <w:tab w:val="left" w:pos="7686"/>
        </w:tabs>
        <w:rPr>
          <w:rFonts w:ascii="Times New Roman" w:hAnsi="Times New Roman" w:cs="Times New Roman"/>
          <w:color w:val="auto"/>
          <w:sz w:val="20"/>
          <w:szCs w:val="20"/>
        </w:rPr>
      </w:pPr>
      <w:r w:rsidRPr="00F13DBD">
        <w:rPr>
          <w:rFonts w:ascii="Times New Roman" w:hAnsi="Times New Roman" w:cs="Times New Roman"/>
          <w:color w:val="auto"/>
          <w:sz w:val="20"/>
          <w:szCs w:val="20"/>
        </w:rPr>
        <w:t>систему. Влияние курения на здоровье женщины осложнения при беременности. Пассивное курение.</w:t>
      </w:r>
    </w:p>
    <w:p w14:paraId="5AF598A6" w14:textId="77777777" w:rsidR="009D3CED" w:rsidRPr="00F13DBD" w:rsidRDefault="009D3CED" w:rsidP="00F13DBD">
      <w:pPr>
        <w:tabs>
          <w:tab w:val="left" w:pos="7686"/>
        </w:tabs>
        <w:rPr>
          <w:rFonts w:ascii="Times New Roman" w:hAnsi="Times New Roman" w:cs="Times New Roman"/>
          <w:color w:val="auto"/>
          <w:sz w:val="20"/>
          <w:szCs w:val="20"/>
        </w:rPr>
      </w:pPr>
      <w:r w:rsidRPr="00F13DBD">
        <w:rPr>
          <w:rFonts w:ascii="Times New Roman" w:hAnsi="Times New Roman" w:cs="Times New Roman"/>
          <w:color w:val="auto"/>
          <w:sz w:val="20"/>
          <w:szCs w:val="20"/>
        </w:rPr>
        <w:t xml:space="preserve"> Токсикомания и наркомания - заболевания, обусловленные употреблением различных веществ, вызывающих состояние опьянения, и проявляющиеся в постоянной потребности приема этих веществ, расстройствах психической деятельности. Синдромы психической и физической зависимости.</w:t>
      </w:r>
    </w:p>
    <w:p w14:paraId="1AEDF2E5" w14:textId="77777777" w:rsidR="009D3CED" w:rsidRPr="00F13DBD" w:rsidRDefault="009D3CED" w:rsidP="00F13DBD">
      <w:pPr>
        <w:tabs>
          <w:tab w:val="left" w:pos="7686"/>
        </w:tabs>
        <w:rPr>
          <w:rFonts w:ascii="Times New Roman" w:hAnsi="Times New Roman" w:cs="Times New Roman"/>
          <w:color w:val="auto"/>
          <w:sz w:val="20"/>
          <w:szCs w:val="20"/>
        </w:rPr>
      </w:pPr>
      <w:r w:rsidRPr="00F13DBD">
        <w:rPr>
          <w:rFonts w:ascii="Times New Roman" w:hAnsi="Times New Roman" w:cs="Times New Roman"/>
          <w:color w:val="auto"/>
          <w:sz w:val="20"/>
          <w:szCs w:val="20"/>
        </w:rPr>
        <w:t>Поражающее действие алкоголя на организм.</w:t>
      </w:r>
    </w:p>
    <w:p w14:paraId="358C05D2" w14:textId="77777777" w:rsidR="009D3CED" w:rsidRPr="00F13DBD" w:rsidRDefault="009D3CED" w:rsidP="00F13DBD">
      <w:pPr>
        <w:tabs>
          <w:tab w:val="left" w:pos="7686"/>
        </w:tabs>
        <w:rPr>
          <w:rFonts w:ascii="Times New Roman" w:hAnsi="Times New Roman" w:cs="Times New Roman"/>
          <w:b/>
          <w:color w:val="auto"/>
          <w:sz w:val="20"/>
          <w:szCs w:val="20"/>
        </w:rPr>
      </w:pPr>
    </w:p>
    <w:p w14:paraId="57C81FD5" w14:textId="77777777" w:rsidR="006417E2" w:rsidRPr="00F13DBD" w:rsidRDefault="006417E2" w:rsidP="00F13DBD">
      <w:pPr>
        <w:tabs>
          <w:tab w:val="left" w:pos="7686"/>
        </w:tabs>
        <w:rPr>
          <w:rFonts w:ascii="Times New Roman" w:hAnsi="Times New Roman" w:cs="Times New Roman"/>
          <w:i/>
          <w:color w:val="auto"/>
          <w:sz w:val="20"/>
          <w:szCs w:val="20"/>
        </w:rPr>
      </w:pPr>
      <w:r w:rsidRPr="00F13DBD">
        <w:rPr>
          <w:rFonts w:ascii="Times New Roman" w:hAnsi="Times New Roman" w:cs="Times New Roman"/>
          <w:i/>
          <w:color w:val="auto"/>
          <w:sz w:val="20"/>
          <w:szCs w:val="20"/>
        </w:rPr>
        <w:t>Практические работы</w:t>
      </w:r>
    </w:p>
    <w:p w14:paraId="337A005A" w14:textId="77777777" w:rsidR="006417E2" w:rsidRPr="00F13DBD" w:rsidRDefault="009D3CED" w:rsidP="00F13DBD">
      <w:pPr>
        <w:tabs>
          <w:tab w:val="left" w:pos="7686"/>
        </w:tabs>
        <w:rPr>
          <w:rFonts w:ascii="Times New Roman" w:hAnsi="Times New Roman" w:cs="Times New Roman"/>
          <w:color w:val="auto"/>
          <w:sz w:val="20"/>
          <w:szCs w:val="20"/>
        </w:rPr>
      </w:pPr>
      <w:r w:rsidRPr="00F13DBD">
        <w:rPr>
          <w:rFonts w:ascii="Times New Roman" w:hAnsi="Times New Roman" w:cs="Times New Roman"/>
          <w:color w:val="auto"/>
          <w:sz w:val="20"/>
          <w:szCs w:val="20"/>
        </w:rPr>
        <w:t>1.</w:t>
      </w:r>
      <w:r w:rsidR="006417E2" w:rsidRPr="00F13DBD">
        <w:rPr>
          <w:rFonts w:ascii="Times New Roman" w:hAnsi="Times New Roman" w:cs="Times New Roman"/>
          <w:color w:val="auto"/>
          <w:sz w:val="20"/>
          <w:szCs w:val="20"/>
        </w:rPr>
        <w:t>Составление индивидуального суточного меню с учетом  в</w:t>
      </w:r>
      <w:r w:rsidR="00AC10FF" w:rsidRPr="00F13DBD">
        <w:rPr>
          <w:rFonts w:ascii="Times New Roman" w:hAnsi="Times New Roman" w:cs="Times New Roman"/>
          <w:color w:val="auto"/>
          <w:sz w:val="20"/>
          <w:szCs w:val="20"/>
        </w:rPr>
        <w:t>озрастных норм</w:t>
      </w:r>
      <w:r w:rsidR="006417E2" w:rsidRPr="00F13DBD">
        <w:rPr>
          <w:rFonts w:ascii="Times New Roman" w:hAnsi="Times New Roman" w:cs="Times New Roman"/>
          <w:color w:val="auto"/>
          <w:sz w:val="20"/>
          <w:szCs w:val="20"/>
        </w:rPr>
        <w:t>.</w:t>
      </w:r>
    </w:p>
    <w:p w14:paraId="39D63F67" w14:textId="77777777" w:rsidR="009D3CED" w:rsidRPr="00F13DBD" w:rsidRDefault="009D3CED" w:rsidP="00F13DBD">
      <w:pPr>
        <w:tabs>
          <w:tab w:val="left" w:pos="7686"/>
        </w:tabs>
        <w:rPr>
          <w:rFonts w:ascii="Times New Roman" w:hAnsi="Times New Roman" w:cs="Times New Roman"/>
          <w:color w:val="auto"/>
          <w:sz w:val="20"/>
          <w:szCs w:val="20"/>
        </w:rPr>
      </w:pPr>
    </w:p>
    <w:p w14:paraId="6B4B36AB" w14:textId="77777777" w:rsidR="009D3CED" w:rsidRPr="00F13DBD" w:rsidRDefault="009D3CED" w:rsidP="00F13DBD">
      <w:pPr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F13DBD">
        <w:rPr>
          <w:rFonts w:ascii="Times New Roman" w:hAnsi="Times New Roman" w:cs="Times New Roman"/>
          <w:b/>
          <w:color w:val="auto"/>
          <w:sz w:val="20"/>
          <w:szCs w:val="20"/>
        </w:rPr>
        <w:t>5. Потребность заботиться о здоровье.</w:t>
      </w:r>
    </w:p>
    <w:p w14:paraId="3F7D3FAC" w14:textId="77777777" w:rsidR="009D3CED" w:rsidRPr="00F13DBD" w:rsidRDefault="009D3CED" w:rsidP="00F13DBD">
      <w:pPr>
        <w:rPr>
          <w:rFonts w:ascii="Times New Roman" w:hAnsi="Times New Roman" w:cs="Times New Roman"/>
          <w:color w:val="auto"/>
          <w:sz w:val="20"/>
          <w:szCs w:val="20"/>
        </w:rPr>
      </w:pPr>
      <w:r w:rsidRPr="00F13DBD">
        <w:rPr>
          <w:rFonts w:ascii="Times New Roman" w:hAnsi="Times New Roman" w:cs="Times New Roman"/>
          <w:color w:val="auto"/>
          <w:sz w:val="20"/>
          <w:szCs w:val="20"/>
        </w:rPr>
        <w:t>Знакомство с методиками оздоровления. Творческая активность, здоровье и долголетие.</w:t>
      </w:r>
    </w:p>
    <w:p w14:paraId="061114F3" w14:textId="2E8C3770" w:rsidR="006417E2" w:rsidRPr="00F13DBD" w:rsidRDefault="006417E2" w:rsidP="00F13DBD">
      <w:pPr>
        <w:tabs>
          <w:tab w:val="left" w:pos="7686"/>
        </w:tabs>
        <w:rPr>
          <w:rFonts w:ascii="Times New Roman" w:hAnsi="Times New Roman" w:cs="Times New Roman"/>
          <w:color w:val="auto"/>
          <w:sz w:val="20"/>
          <w:szCs w:val="20"/>
        </w:rPr>
      </w:pPr>
      <w:r w:rsidRPr="00F13DBD">
        <w:rPr>
          <w:rFonts w:ascii="Times New Roman" w:hAnsi="Times New Roman" w:cs="Times New Roman"/>
          <w:b/>
          <w:color w:val="auto"/>
          <w:sz w:val="20"/>
          <w:szCs w:val="20"/>
        </w:rPr>
        <w:t xml:space="preserve"> </w:t>
      </w:r>
      <w:r w:rsidRPr="00F13DBD">
        <w:rPr>
          <w:rFonts w:ascii="Times New Roman" w:hAnsi="Times New Roman" w:cs="Times New Roman"/>
          <w:color w:val="auto"/>
          <w:sz w:val="20"/>
          <w:szCs w:val="20"/>
        </w:rPr>
        <w:t>Закаливание как средство оздоровления организма. Роль закаливания в профилактике простудных заболеваний, улучшении кровообращения и нормализации обмена веществ. Основные принципы закаливания: систематичность, постепенность, последовательность, учет индивидуальных особенностей, сочетание общих и местных процедур, активный режим, разнообразие средств и форм, самоконтроль.</w:t>
      </w:r>
    </w:p>
    <w:p w14:paraId="585D58C3" w14:textId="77777777" w:rsidR="006417E2" w:rsidRPr="00F13DBD" w:rsidRDefault="006417E2" w:rsidP="00F13DBD">
      <w:pPr>
        <w:tabs>
          <w:tab w:val="left" w:pos="7686"/>
        </w:tabs>
        <w:rPr>
          <w:rFonts w:ascii="Times New Roman" w:hAnsi="Times New Roman" w:cs="Times New Roman"/>
          <w:i/>
          <w:color w:val="auto"/>
          <w:sz w:val="20"/>
          <w:szCs w:val="20"/>
        </w:rPr>
      </w:pPr>
      <w:r w:rsidRPr="00F13DBD">
        <w:rPr>
          <w:rFonts w:ascii="Times New Roman" w:hAnsi="Times New Roman" w:cs="Times New Roman"/>
          <w:i/>
          <w:color w:val="auto"/>
          <w:sz w:val="20"/>
          <w:szCs w:val="20"/>
        </w:rPr>
        <w:t>Практические работы</w:t>
      </w:r>
    </w:p>
    <w:p w14:paraId="2B4F2788" w14:textId="285DB8ED" w:rsidR="007B52B5" w:rsidRPr="00F13DBD" w:rsidRDefault="007B52B5" w:rsidP="00F13DBD">
      <w:pPr>
        <w:rPr>
          <w:rFonts w:ascii="Times New Roman" w:hAnsi="Times New Roman" w:cs="Times New Roman"/>
          <w:color w:val="auto"/>
          <w:sz w:val="20"/>
          <w:szCs w:val="20"/>
        </w:rPr>
      </w:pPr>
      <w:r w:rsidRPr="00F13DBD">
        <w:rPr>
          <w:rFonts w:ascii="Times New Roman" w:hAnsi="Times New Roman" w:cs="Times New Roman"/>
          <w:i/>
          <w:color w:val="auto"/>
          <w:sz w:val="20"/>
          <w:szCs w:val="20"/>
        </w:rPr>
        <w:t>1.</w:t>
      </w:r>
      <w:r w:rsidR="009D3CED" w:rsidRPr="00F13DBD">
        <w:rPr>
          <w:rFonts w:ascii="Times New Roman" w:hAnsi="Times New Roman" w:cs="Times New Roman"/>
          <w:color w:val="auto"/>
          <w:sz w:val="20"/>
          <w:szCs w:val="20"/>
        </w:rPr>
        <w:t xml:space="preserve">Определение степени закаленности. </w:t>
      </w:r>
    </w:p>
    <w:p w14:paraId="16AC540A" w14:textId="77777777" w:rsidR="007B52B5" w:rsidRPr="00F13DBD" w:rsidRDefault="007B52B5" w:rsidP="00F13DBD">
      <w:pPr>
        <w:pStyle w:val="a4"/>
        <w:ind w:left="855"/>
        <w:jc w:val="center"/>
        <w:rPr>
          <w:b/>
        </w:rPr>
      </w:pPr>
      <w:r w:rsidRPr="00F13DBD">
        <w:rPr>
          <w:b/>
        </w:rPr>
        <w:t>Учебный план</w:t>
      </w:r>
      <w:r w:rsidR="00A21F9B" w:rsidRPr="00F13DBD">
        <w:rPr>
          <w:b/>
        </w:rPr>
        <w:t>.</w:t>
      </w:r>
    </w:p>
    <w:p w14:paraId="6C20CFFB" w14:textId="77777777" w:rsidR="007B52B5" w:rsidRPr="00F13DBD" w:rsidRDefault="007B52B5" w:rsidP="00F13DBD">
      <w:pPr>
        <w:pStyle w:val="a4"/>
        <w:ind w:left="855"/>
        <w:jc w:val="center"/>
      </w:pPr>
    </w:p>
    <w:tbl>
      <w:tblPr>
        <w:tblStyle w:val="a5"/>
        <w:tblW w:w="5000" w:type="pct"/>
        <w:tblInd w:w="-176" w:type="dxa"/>
        <w:tblLook w:val="04A0" w:firstRow="1" w:lastRow="0" w:firstColumn="1" w:lastColumn="0" w:noHBand="0" w:noVBand="1"/>
      </w:tblPr>
      <w:tblGrid>
        <w:gridCol w:w="502"/>
        <w:gridCol w:w="4177"/>
        <w:gridCol w:w="1487"/>
        <w:gridCol w:w="3747"/>
      </w:tblGrid>
      <w:tr w:rsidR="00C94F9E" w:rsidRPr="00F13DBD" w14:paraId="7A5D6F44" w14:textId="77777777" w:rsidTr="007B52B5">
        <w:tc>
          <w:tcPr>
            <w:tcW w:w="253" w:type="pct"/>
          </w:tcPr>
          <w:p w14:paraId="41D7D3E8" w14:textId="77777777" w:rsidR="007B52B5" w:rsidRPr="00F13DBD" w:rsidRDefault="007B52B5" w:rsidP="00F13DBD">
            <w:pPr>
              <w:pStyle w:val="a4"/>
              <w:ind w:left="0"/>
              <w:jc w:val="center"/>
            </w:pPr>
            <w:r w:rsidRPr="00F13DBD">
              <w:t>№</w:t>
            </w:r>
          </w:p>
        </w:tc>
        <w:tc>
          <w:tcPr>
            <w:tcW w:w="2107" w:type="pct"/>
          </w:tcPr>
          <w:p w14:paraId="0FE951B6" w14:textId="77777777" w:rsidR="007B52B5" w:rsidRPr="00F13DBD" w:rsidRDefault="007B52B5" w:rsidP="00F13DBD">
            <w:pPr>
              <w:pStyle w:val="a4"/>
              <w:ind w:left="0"/>
              <w:jc w:val="center"/>
            </w:pPr>
            <w:r w:rsidRPr="00F13DBD">
              <w:t>Раздел</w:t>
            </w:r>
          </w:p>
        </w:tc>
        <w:tc>
          <w:tcPr>
            <w:tcW w:w="750" w:type="pct"/>
          </w:tcPr>
          <w:p w14:paraId="04F07236" w14:textId="77777777" w:rsidR="007B52B5" w:rsidRPr="00F13DBD" w:rsidRDefault="007B52B5" w:rsidP="00F13DBD">
            <w:pPr>
              <w:pStyle w:val="a4"/>
              <w:ind w:left="0"/>
              <w:jc w:val="center"/>
            </w:pPr>
            <w:r w:rsidRPr="00F13DBD">
              <w:t>Количество часов</w:t>
            </w:r>
          </w:p>
        </w:tc>
        <w:tc>
          <w:tcPr>
            <w:tcW w:w="1890" w:type="pct"/>
          </w:tcPr>
          <w:p w14:paraId="175A32D9" w14:textId="77777777" w:rsidR="007B52B5" w:rsidRPr="00F13DBD" w:rsidRDefault="007B52B5" w:rsidP="00F13DBD">
            <w:pPr>
              <w:pStyle w:val="a4"/>
              <w:ind w:left="0"/>
              <w:jc w:val="center"/>
            </w:pPr>
            <w:r w:rsidRPr="00F13DBD">
              <w:t>Практические работы</w:t>
            </w:r>
          </w:p>
        </w:tc>
      </w:tr>
      <w:tr w:rsidR="00C94F9E" w:rsidRPr="00F13DBD" w14:paraId="7961ED0C" w14:textId="77777777" w:rsidTr="007B52B5">
        <w:tc>
          <w:tcPr>
            <w:tcW w:w="253" w:type="pct"/>
          </w:tcPr>
          <w:p w14:paraId="6D828BFF" w14:textId="77777777" w:rsidR="007B52B5" w:rsidRPr="00F13DBD" w:rsidRDefault="007B52B5" w:rsidP="00F13DBD">
            <w:pPr>
              <w:pStyle w:val="a4"/>
              <w:ind w:left="0"/>
              <w:jc w:val="center"/>
            </w:pPr>
            <w:r w:rsidRPr="00F13DBD">
              <w:t>1</w:t>
            </w:r>
          </w:p>
        </w:tc>
        <w:tc>
          <w:tcPr>
            <w:tcW w:w="2107" w:type="pct"/>
          </w:tcPr>
          <w:p w14:paraId="44419F10" w14:textId="77777777" w:rsidR="007B52B5" w:rsidRPr="00F13DBD" w:rsidRDefault="007B52B5" w:rsidP="00F13DBD">
            <w:pPr>
              <w:pStyle w:val="a4"/>
              <w:ind w:left="0"/>
            </w:pPr>
            <w:r w:rsidRPr="00F13DBD">
              <w:rPr>
                <w:b/>
              </w:rPr>
              <w:t>Потребность быть здоровым.</w:t>
            </w:r>
          </w:p>
        </w:tc>
        <w:tc>
          <w:tcPr>
            <w:tcW w:w="750" w:type="pct"/>
          </w:tcPr>
          <w:p w14:paraId="247FF22B" w14:textId="77777777" w:rsidR="007B52B5" w:rsidRPr="00F13DBD" w:rsidRDefault="00C94F9E" w:rsidP="00F13DBD">
            <w:pPr>
              <w:pStyle w:val="a4"/>
              <w:ind w:left="0"/>
              <w:jc w:val="center"/>
            </w:pPr>
            <w:r w:rsidRPr="00F13DBD">
              <w:t>9</w:t>
            </w:r>
          </w:p>
        </w:tc>
        <w:tc>
          <w:tcPr>
            <w:tcW w:w="1890" w:type="pct"/>
          </w:tcPr>
          <w:p w14:paraId="5B7A2ECA" w14:textId="4AD61133" w:rsidR="007B52B5" w:rsidRPr="00F13DBD" w:rsidRDefault="00F13DBD" w:rsidP="00F13DBD">
            <w:pPr>
              <w:pStyle w:val="a4"/>
              <w:ind w:left="0"/>
              <w:jc w:val="center"/>
            </w:pPr>
            <w:r w:rsidRPr="00F13DBD">
              <w:t>1</w:t>
            </w:r>
          </w:p>
        </w:tc>
      </w:tr>
      <w:tr w:rsidR="00C94F9E" w:rsidRPr="00F13DBD" w14:paraId="6A495305" w14:textId="77777777" w:rsidTr="007B52B5">
        <w:tc>
          <w:tcPr>
            <w:tcW w:w="253" w:type="pct"/>
          </w:tcPr>
          <w:p w14:paraId="3CCFD441" w14:textId="77777777" w:rsidR="007B52B5" w:rsidRPr="00F13DBD" w:rsidRDefault="007B52B5" w:rsidP="00F13DBD">
            <w:pPr>
              <w:pStyle w:val="a4"/>
              <w:ind w:left="0"/>
              <w:jc w:val="center"/>
            </w:pPr>
            <w:r w:rsidRPr="00F13DBD">
              <w:t>2</w:t>
            </w:r>
          </w:p>
        </w:tc>
        <w:tc>
          <w:tcPr>
            <w:tcW w:w="2107" w:type="pct"/>
          </w:tcPr>
          <w:p w14:paraId="0C0E94DD" w14:textId="77777777" w:rsidR="007B52B5" w:rsidRPr="00F13DBD" w:rsidRDefault="007B52B5" w:rsidP="00F13DBD">
            <w:pPr>
              <w:pStyle w:val="a4"/>
              <w:ind w:left="0"/>
            </w:pPr>
            <w:r w:rsidRPr="00F13DBD">
              <w:rPr>
                <w:b/>
              </w:rPr>
              <w:t>Потребность знать свой организм.</w:t>
            </w:r>
          </w:p>
        </w:tc>
        <w:tc>
          <w:tcPr>
            <w:tcW w:w="750" w:type="pct"/>
          </w:tcPr>
          <w:p w14:paraId="26718E32" w14:textId="77777777" w:rsidR="007B52B5" w:rsidRPr="00F13DBD" w:rsidRDefault="00C94F9E" w:rsidP="00F13DBD">
            <w:pPr>
              <w:pStyle w:val="a4"/>
              <w:ind w:left="0"/>
              <w:jc w:val="center"/>
            </w:pPr>
            <w:r w:rsidRPr="00F13DBD">
              <w:t>3</w:t>
            </w:r>
          </w:p>
        </w:tc>
        <w:tc>
          <w:tcPr>
            <w:tcW w:w="1890" w:type="pct"/>
          </w:tcPr>
          <w:p w14:paraId="6D68D892" w14:textId="4384DD15" w:rsidR="007B52B5" w:rsidRPr="00F13DBD" w:rsidRDefault="00F13DBD" w:rsidP="00F13DBD">
            <w:pPr>
              <w:pStyle w:val="a4"/>
              <w:ind w:left="0"/>
              <w:jc w:val="center"/>
            </w:pPr>
            <w:r w:rsidRPr="00F13DBD">
              <w:t>1</w:t>
            </w:r>
          </w:p>
        </w:tc>
      </w:tr>
      <w:tr w:rsidR="00C94F9E" w:rsidRPr="00F13DBD" w14:paraId="0DCC4A0B" w14:textId="77777777" w:rsidTr="007B52B5">
        <w:tc>
          <w:tcPr>
            <w:tcW w:w="253" w:type="pct"/>
          </w:tcPr>
          <w:p w14:paraId="1A02DBEF" w14:textId="77777777" w:rsidR="007B52B5" w:rsidRPr="00F13DBD" w:rsidRDefault="007B52B5" w:rsidP="00F13DBD">
            <w:pPr>
              <w:pStyle w:val="a4"/>
              <w:ind w:left="0"/>
              <w:jc w:val="center"/>
            </w:pPr>
            <w:r w:rsidRPr="00F13DBD">
              <w:t>3</w:t>
            </w:r>
          </w:p>
        </w:tc>
        <w:tc>
          <w:tcPr>
            <w:tcW w:w="2107" w:type="pct"/>
          </w:tcPr>
          <w:p w14:paraId="7ABC0FA0" w14:textId="77777777" w:rsidR="007B52B5" w:rsidRPr="00F13DBD" w:rsidRDefault="007B52B5" w:rsidP="00F13DBD">
            <w:pPr>
              <w:tabs>
                <w:tab w:val="left" w:pos="7686"/>
              </w:tabs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Потребность жить в благоприятной окружающей среде.</w:t>
            </w:r>
          </w:p>
        </w:tc>
        <w:tc>
          <w:tcPr>
            <w:tcW w:w="750" w:type="pct"/>
          </w:tcPr>
          <w:p w14:paraId="1BB068FC" w14:textId="77777777" w:rsidR="007B52B5" w:rsidRPr="00F13DBD" w:rsidRDefault="00C94F9E" w:rsidP="00F13DBD">
            <w:pPr>
              <w:pStyle w:val="a4"/>
              <w:ind w:left="0"/>
              <w:jc w:val="center"/>
            </w:pPr>
            <w:r w:rsidRPr="00F13DBD">
              <w:t>8</w:t>
            </w:r>
          </w:p>
        </w:tc>
        <w:tc>
          <w:tcPr>
            <w:tcW w:w="1890" w:type="pct"/>
          </w:tcPr>
          <w:p w14:paraId="59B848C3" w14:textId="528C826A" w:rsidR="007B52B5" w:rsidRPr="00F13DBD" w:rsidRDefault="00F13DBD" w:rsidP="00F13DBD">
            <w:pPr>
              <w:pStyle w:val="a4"/>
              <w:ind w:left="0"/>
              <w:jc w:val="center"/>
            </w:pPr>
            <w:r w:rsidRPr="00F13DBD">
              <w:t>1</w:t>
            </w:r>
          </w:p>
        </w:tc>
      </w:tr>
      <w:tr w:rsidR="00C94F9E" w:rsidRPr="00F13DBD" w14:paraId="053D5791" w14:textId="77777777" w:rsidTr="007B52B5">
        <w:tc>
          <w:tcPr>
            <w:tcW w:w="253" w:type="pct"/>
          </w:tcPr>
          <w:p w14:paraId="71413C5E" w14:textId="77777777" w:rsidR="007B52B5" w:rsidRPr="00F13DBD" w:rsidRDefault="007B52B5" w:rsidP="00F13DBD">
            <w:pPr>
              <w:pStyle w:val="a4"/>
              <w:ind w:left="0"/>
              <w:jc w:val="center"/>
            </w:pPr>
            <w:r w:rsidRPr="00F13DBD">
              <w:t>4</w:t>
            </w:r>
          </w:p>
        </w:tc>
        <w:tc>
          <w:tcPr>
            <w:tcW w:w="2107" w:type="pct"/>
          </w:tcPr>
          <w:p w14:paraId="6EB5E113" w14:textId="77777777" w:rsidR="007B52B5" w:rsidRPr="00F13DBD" w:rsidRDefault="007B52B5" w:rsidP="00F13DBD">
            <w:pPr>
              <w:pStyle w:val="a4"/>
              <w:ind w:left="0"/>
            </w:pPr>
            <w:r w:rsidRPr="00F13DBD">
              <w:rPr>
                <w:b/>
              </w:rPr>
              <w:t>Потребность вести здоровый образ жизни</w:t>
            </w:r>
          </w:p>
        </w:tc>
        <w:tc>
          <w:tcPr>
            <w:tcW w:w="750" w:type="pct"/>
          </w:tcPr>
          <w:p w14:paraId="52888AB7" w14:textId="77777777" w:rsidR="007B52B5" w:rsidRPr="00F13DBD" w:rsidRDefault="00C94F9E" w:rsidP="00F13DBD">
            <w:pPr>
              <w:pStyle w:val="a4"/>
              <w:ind w:left="0"/>
              <w:jc w:val="center"/>
            </w:pPr>
            <w:r w:rsidRPr="00F13DBD">
              <w:t>10</w:t>
            </w:r>
          </w:p>
        </w:tc>
        <w:tc>
          <w:tcPr>
            <w:tcW w:w="1890" w:type="pct"/>
          </w:tcPr>
          <w:p w14:paraId="5B3E6F36" w14:textId="78FABA25" w:rsidR="007B52B5" w:rsidRPr="00F13DBD" w:rsidRDefault="00F13DBD" w:rsidP="00F13DBD">
            <w:pPr>
              <w:pStyle w:val="a4"/>
              <w:ind w:left="0"/>
              <w:jc w:val="center"/>
            </w:pPr>
            <w:r w:rsidRPr="00F13DBD">
              <w:t>1</w:t>
            </w:r>
          </w:p>
        </w:tc>
      </w:tr>
      <w:tr w:rsidR="00C94F9E" w:rsidRPr="00F13DBD" w14:paraId="0FBCE69E" w14:textId="77777777" w:rsidTr="007B52B5">
        <w:tc>
          <w:tcPr>
            <w:tcW w:w="253" w:type="pct"/>
          </w:tcPr>
          <w:p w14:paraId="1D550D33" w14:textId="77777777" w:rsidR="007B52B5" w:rsidRPr="00F13DBD" w:rsidRDefault="007B52B5" w:rsidP="00F13DBD">
            <w:pPr>
              <w:pStyle w:val="a4"/>
              <w:ind w:left="0"/>
              <w:jc w:val="center"/>
            </w:pPr>
            <w:r w:rsidRPr="00F13DBD">
              <w:t>5</w:t>
            </w:r>
          </w:p>
        </w:tc>
        <w:tc>
          <w:tcPr>
            <w:tcW w:w="2107" w:type="pct"/>
          </w:tcPr>
          <w:p w14:paraId="62E827DB" w14:textId="77777777" w:rsidR="007B52B5" w:rsidRPr="00F13DBD" w:rsidRDefault="007B52B5" w:rsidP="00F13DBD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Потребность заботиться о здоровье.</w:t>
            </w:r>
          </w:p>
        </w:tc>
        <w:tc>
          <w:tcPr>
            <w:tcW w:w="750" w:type="pct"/>
          </w:tcPr>
          <w:p w14:paraId="7F4DDD96" w14:textId="77777777" w:rsidR="007B52B5" w:rsidRPr="00F13DBD" w:rsidRDefault="00C94F9E" w:rsidP="00F13DBD">
            <w:pPr>
              <w:pStyle w:val="a4"/>
              <w:ind w:left="0"/>
              <w:jc w:val="center"/>
            </w:pPr>
            <w:r w:rsidRPr="00F13DBD">
              <w:t>4</w:t>
            </w:r>
          </w:p>
        </w:tc>
        <w:tc>
          <w:tcPr>
            <w:tcW w:w="1890" w:type="pct"/>
          </w:tcPr>
          <w:p w14:paraId="693ACC4F" w14:textId="77777777" w:rsidR="007B52B5" w:rsidRPr="00F13DBD" w:rsidRDefault="00AC10FF" w:rsidP="00F13DBD">
            <w:pPr>
              <w:pStyle w:val="a4"/>
              <w:ind w:left="0"/>
              <w:jc w:val="center"/>
            </w:pPr>
            <w:r w:rsidRPr="00F13DBD">
              <w:t>1</w:t>
            </w:r>
          </w:p>
        </w:tc>
      </w:tr>
    </w:tbl>
    <w:p w14:paraId="7DBE0423" w14:textId="77777777" w:rsidR="00CE66E7" w:rsidRPr="00F13DBD" w:rsidRDefault="00CE66E7" w:rsidP="00F13DBD">
      <w:pPr>
        <w:tabs>
          <w:tab w:val="left" w:pos="7686"/>
        </w:tabs>
        <w:jc w:val="center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F13DBD">
        <w:rPr>
          <w:rFonts w:ascii="Times New Roman" w:hAnsi="Times New Roman" w:cs="Times New Roman"/>
          <w:b/>
          <w:color w:val="auto"/>
          <w:sz w:val="20"/>
          <w:szCs w:val="20"/>
        </w:rPr>
        <w:t>Тематическое планирование.</w:t>
      </w:r>
    </w:p>
    <w:p w14:paraId="7DB1A906" w14:textId="77777777" w:rsidR="007C7789" w:rsidRPr="00F13DBD" w:rsidRDefault="007C7789" w:rsidP="00F13DBD">
      <w:pPr>
        <w:tabs>
          <w:tab w:val="left" w:pos="7686"/>
        </w:tabs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F13DBD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</w:p>
    <w:tbl>
      <w:tblPr>
        <w:tblStyle w:val="a5"/>
        <w:tblW w:w="4955" w:type="pct"/>
        <w:tblLook w:val="04A0" w:firstRow="1" w:lastRow="0" w:firstColumn="1" w:lastColumn="0" w:noHBand="0" w:noVBand="1"/>
      </w:tblPr>
      <w:tblGrid>
        <w:gridCol w:w="699"/>
        <w:gridCol w:w="3670"/>
        <w:gridCol w:w="149"/>
        <w:gridCol w:w="3672"/>
        <w:gridCol w:w="817"/>
        <w:gridCol w:w="817"/>
      </w:tblGrid>
      <w:tr w:rsidR="00CE66E7" w:rsidRPr="00F13DBD" w14:paraId="2E38D94D" w14:textId="77777777" w:rsidTr="00CE66E7">
        <w:tc>
          <w:tcPr>
            <w:tcW w:w="355" w:type="pct"/>
          </w:tcPr>
          <w:p w14:paraId="23AE4431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№</w:t>
            </w:r>
          </w:p>
        </w:tc>
        <w:tc>
          <w:tcPr>
            <w:tcW w:w="1944" w:type="pct"/>
            <w:gridSpan w:val="2"/>
          </w:tcPr>
          <w:p w14:paraId="6F7ACCC3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Тема занятия</w:t>
            </w:r>
          </w:p>
        </w:tc>
        <w:tc>
          <w:tcPr>
            <w:tcW w:w="1869" w:type="pct"/>
          </w:tcPr>
          <w:p w14:paraId="550E412F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Практические работы</w:t>
            </w:r>
          </w:p>
        </w:tc>
        <w:tc>
          <w:tcPr>
            <w:tcW w:w="416" w:type="pct"/>
          </w:tcPr>
          <w:p w14:paraId="1EE79B17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Дата</w:t>
            </w:r>
          </w:p>
        </w:tc>
        <w:tc>
          <w:tcPr>
            <w:tcW w:w="416" w:type="pct"/>
          </w:tcPr>
          <w:p w14:paraId="3635943A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Факт.</w:t>
            </w:r>
          </w:p>
          <w:p w14:paraId="40844ADD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дата</w:t>
            </w:r>
          </w:p>
        </w:tc>
      </w:tr>
      <w:tr w:rsidR="00CE66E7" w:rsidRPr="00F13DBD" w14:paraId="3A5AE334" w14:textId="77777777" w:rsidTr="00CE66E7">
        <w:tc>
          <w:tcPr>
            <w:tcW w:w="5000" w:type="pct"/>
            <w:gridSpan w:val="6"/>
          </w:tcPr>
          <w:p w14:paraId="55F530B8" w14:textId="77777777" w:rsidR="00CE66E7" w:rsidRPr="00F13DBD" w:rsidRDefault="00CE66E7" w:rsidP="00F13DBD">
            <w:pPr>
              <w:pStyle w:val="a4"/>
              <w:ind w:left="0"/>
              <w:jc w:val="center"/>
            </w:pPr>
            <w:r w:rsidRPr="00F13DBD">
              <w:rPr>
                <w:b/>
              </w:rPr>
              <w:t>Потребность быть здоровым.</w:t>
            </w:r>
          </w:p>
        </w:tc>
      </w:tr>
      <w:tr w:rsidR="00CE66E7" w:rsidRPr="00F13DBD" w14:paraId="20F912C7" w14:textId="77777777" w:rsidTr="00CE66E7">
        <w:tc>
          <w:tcPr>
            <w:tcW w:w="355" w:type="pct"/>
          </w:tcPr>
          <w:p w14:paraId="4BCB0BFF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868" w:type="pct"/>
          </w:tcPr>
          <w:p w14:paraId="479801C4" w14:textId="77777777" w:rsidR="00CE66E7" w:rsidRPr="00F13DBD" w:rsidRDefault="00CE66E7" w:rsidP="00F13DBD">
            <w:pPr>
              <w:widowControl/>
              <w:ind w:left="36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Сущность здоровья.</w:t>
            </w:r>
          </w:p>
        </w:tc>
        <w:tc>
          <w:tcPr>
            <w:tcW w:w="1945" w:type="pct"/>
            <w:gridSpan w:val="2"/>
          </w:tcPr>
          <w:p w14:paraId="2D8884A9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</w:tcPr>
          <w:p w14:paraId="695613AB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</w:tcPr>
          <w:p w14:paraId="263D83E1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CE66E7" w:rsidRPr="00F13DBD" w14:paraId="5FB43BA4" w14:textId="77777777" w:rsidTr="00CE66E7">
        <w:tc>
          <w:tcPr>
            <w:tcW w:w="355" w:type="pct"/>
          </w:tcPr>
          <w:p w14:paraId="0E520D13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1868" w:type="pct"/>
          </w:tcPr>
          <w:p w14:paraId="7CCC4EE4" w14:textId="77777777" w:rsidR="00CE66E7" w:rsidRPr="00F13DBD" w:rsidRDefault="00CE66E7" w:rsidP="00F13DBD">
            <w:pPr>
              <w:widowControl/>
              <w:ind w:left="33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Статистические данные продолжительности жизни</w:t>
            </w:r>
          </w:p>
        </w:tc>
        <w:tc>
          <w:tcPr>
            <w:tcW w:w="1945" w:type="pct"/>
            <w:gridSpan w:val="2"/>
          </w:tcPr>
          <w:p w14:paraId="44FB7B7C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</w:tcPr>
          <w:p w14:paraId="7EBD2B38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</w:tcPr>
          <w:p w14:paraId="3A30081E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CE66E7" w:rsidRPr="00F13DBD" w14:paraId="210EE90A" w14:textId="77777777" w:rsidTr="00CE66E7">
        <w:tc>
          <w:tcPr>
            <w:tcW w:w="355" w:type="pct"/>
          </w:tcPr>
          <w:p w14:paraId="2060ED21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</w:p>
        </w:tc>
        <w:tc>
          <w:tcPr>
            <w:tcW w:w="1868" w:type="pct"/>
          </w:tcPr>
          <w:p w14:paraId="4175C9B4" w14:textId="77777777" w:rsidR="00CE66E7" w:rsidRPr="00F13DBD" w:rsidRDefault="00CE66E7" w:rsidP="00F13DBD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Статистические данные распространенных заболеваний</w:t>
            </w:r>
          </w:p>
        </w:tc>
        <w:tc>
          <w:tcPr>
            <w:tcW w:w="1945" w:type="pct"/>
            <w:gridSpan w:val="2"/>
          </w:tcPr>
          <w:p w14:paraId="5EC7D980" w14:textId="77777777" w:rsidR="00CE66E7" w:rsidRPr="00F13DBD" w:rsidRDefault="00CE66E7" w:rsidP="00F13DBD">
            <w:pPr>
              <w:widowControl/>
              <w:ind w:left="-185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Анализ статистических </w:t>
            </w:r>
          </w:p>
          <w:p w14:paraId="33EFFEE8" w14:textId="77777777" w:rsidR="00CE66E7" w:rsidRPr="00F13DBD" w:rsidRDefault="00CE66E7" w:rsidP="00F13DBD">
            <w:pPr>
              <w:widowControl/>
              <w:ind w:left="-185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данных по России, области,</w:t>
            </w:r>
          </w:p>
          <w:p w14:paraId="1912EA58" w14:textId="77777777" w:rsidR="00CE66E7" w:rsidRPr="00F13DBD" w:rsidRDefault="00CE66E7" w:rsidP="00F13DBD">
            <w:pPr>
              <w:widowControl/>
              <w:ind w:left="-185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району</w:t>
            </w:r>
          </w:p>
        </w:tc>
        <w:tc>
          <w:tcPr>
            <w:tcW w:w="416" w:type="pct"/>
          </w:tcPr>
          <w:p w14:paraId="05B4E034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</w:tcPr>
          <w:p w14:paraId="0709E124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CE66E7" w:rsidRPr="00F13DBD" w14:paraId="0FA26B46" w14:textId="77777777" w:rsidTr="00CE66E7">
        <w:tc>
          <w:tcPr>
            <w:tcW w:w="355" w:type="pct"/>
          </w:tcPr>
          <w:p w14:paraId="540ED8A2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</w:p>
        </w:tc>
        <w:tc>
          <w:tcPr>
            <w:tcW w:w="1868" w:type="pct"/>
          </w:tcPr>
          <w:p w14:paraId="58999AF0" w14:textId="77777777" w:rsidR="00CE66E7" w:rsidRPr="00F13DBD" w:rsidRDefault="00CE66E7" w:rsidP="00F13DBD">
            <w:pPr>
              <w:widowControl/>
              <w:ind w:left="-65" w:hanging="12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Наследственные болезни и наследственная предрасположенность к заболеваниям.</w:t>
            </w:r>
          </w:p>
        </w:tc>
        <w:tc>
          <w:tcPr>
            <w:tcW w:w="1945" w:type="pct"/>
            <w:gridSpan w:val="2"/>
          </w:tcPr>
          <w:p w14:paraId="17D9CC18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</w:tcPr>
          <w:p w14:paraId="19778592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</w:tcPr>
          <w:p w14:paraId="194BE525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CE66E7" w:rsidRPr="00F13DBD" w14:paraId="243C4768" w14:textId="77777777" w:rsidTr="00CE66E7">
        <w:tc>
          <w:tcPr>
            <w:tcW w:w="355" w:type="pct"/>
          </w:tcPr>
          <w:p w14:paraId="64FA240F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</w:p>
        </w:tc>
        <w:tc>
          <w:tcPr>
            <w:tcW w:w="1868" w:type="pct"/>
          </w:tcPr>
          <w:p w14:paraId="6B46462A" w14:textId="77777777" w:rsidR="00CE66E7" w:rsidRPr="00F13DBD" w:rsidRDefault="00CE66E7" w:rsidP="00F13DBD">
            <w:pPr>
              <w:widowControl/>
              <w:ind w:left="-65" w:hanging="12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Наследственные болезни и наследственная предрасположенность к заболеваниям.</w:t>
            </w:r>
          </w:p>
        </w:tc>
        <w:tc>
          <w:tcPr>
            <w:tcW w:w="1945" w:type="pct"/>
            <w:gridSpan w:val="2"/>
          </w:tcPr>
          <w:p w14:paraId="01FE969F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</w:tcPr>
          <w:p w14:paraId="1EE511D4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</w:tcPr>
          <w:p w14:paraId="54E9B11B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CE66E7" w:rsidRPr="00F13DBD" w14:paraId="648CC53D" w14:textId="77777777" w:rsidTr="00CE66E7">
        <w:tc>
          <w:tcPr>
            <w:tcW w:w="355" w:type="pct"/>
          </w:tcPr>
          <w:p w14:paraId="378C1827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1868" w:type="pct"/>
          </w:tcPr>
          <w:p w14:paraId="148772ED" w14:textId="77777777" w:rsidR="00CE66E7" w:rsidRPr="00F13DBD" w:rsidRDefault="00CE66E7" w:rsidP="00F13DBD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Моя семья</w:t>
            </w:r>
          </w:p>
        </w:tc>
        <w:tc>
          <w:tcPr>
            <w:tcW w:w="1945" w:type="pct"/>
            <w:gridSpan w:val="2"/>
          </w:tcPr>
          <w:p w14:paraId="2B50B103" w14:textId="77777777" w:rsidR="00CE66E7" w:rsidRPr="00F13DBD" w:rsidRDefault="00CE66E7" w:rsidP="00F13DBD">
            <w:pPr>
              <w:widowControl/>
              <w:ind w:left="-65" w:hanging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Составление и анализ родословных.</w:t>
            </w:r>
          </w:p>
        </w:tc>
        <w:tc>
          <w:tcPr>
            <w:tcW w:w="416" w:type="pct"/>
          </w:tcPr>
          <w:p w14:paraId="51A37B6F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</w:tcPr>
          <w:p w14:paraId="07C325C6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CE66E7" w:rsidRPr="00F13DBD" w14:paraId="69DC0B63" w14:textId="77777777" w:rsidTr="00CE66E7">
        <w:tc>
          <w:tcPr>
            <w:tcW w:w="355" w:type="pct"/>
          </w:tcPr>
          <w:p w14:paraId="0777AABA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</w:p>
        </w:tc>
        <w:tc>
          <w:tcPr>
            <w:tcW w:w="1868" w:type="pct"/>
          </w:tcPr>
          <w:p w14:paraId="14DD54D3" w14:textId="77777777" w:rsidR="00CE66E7" w:rsidRPr="00F13DBD" w:rsidRDefault="00CE66E7" w:rsidP="00F13DBD">
            <w:pPr>
              <w:widowControl/>
              <w:ind w:left="-65" w:hanging="12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Болезни, зависящие от образа жизни.</w:t>
            </w:r>
          </w:p>
        </w:tc>
        <w:tc>
          <w:tcPr>
            <w:tcW w:w="1945" w:type="pct"/>
            <w:gridSpan w:val="2"/>
          </w:tcPr>
          <w:p w14:paraId="0A0BDF6C" w14:textId="77777777" w:rsidR="00CE66E7" w:rsidRPr="00F13DBD" w:rsidRDefault="00CE66E7" w:rsidP="00F13DBD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</w:tcPr>
          <w:p w14:paraId="0486F1A1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</w:tcPr>
          <w:p w14:paraId="47F0543A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CE66E7" w:rsidRPr="00F13DBD" w14:paraId="20AB85BE" w14:textId="77777777" w:rsidTr="00CE66E7">
        <w:tc>
          <w:tcPr>
            <w:tcW w:w="355" w:type="pct"/>
          </w:tcPr>
          <w:p w14:paraId="39ADB865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868" w:type="pct"/>
          </w:tcPr>
          <w:p w14:paraId="5887D5F4" w14:textId="77777777" w:rsidR="00CE66E7" w:rsidRPr="00F13DBD" w:rsidRDefault="00CE66E7" w:rsidP="00F13DBD">
            <w:pPr>
              <w:widowControl/>
              <w:ind w:left="-65" w:hanging="12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Болезни, зависящие от образа жизни.</w:t>
            </w:r>
          </w:p>
        </w:tc>
        <w:tc>
          <w:tcPr>
            <w:tcW w:w="1945" w:type="pct"/>
            <w:gridSpan w:val="2"/>
          </w:tcPr>
          <w:p w14:paraId="6E27D49E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</w:tcPr>
          <w:p w14:paraId="0914AF95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</w:tcPr>
          <w:p w14:paraId="79A0961B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CE66E7" w:rsidRPr="00F13DBD" w14:paraId="040B66F6" w14:textId="77777777" w:rsidTr="00CE66E7">
        <w:tc>
          <w:tcPr>
            <w:tcW w:w="355" w:type="pct"/>
          </w:tcPr>
          <w:p w14:paraId="6F368E48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</w:p>
        </w:tc>
        <w:tc>
          <w:tcPr>
            <w:tcW w:w="1868" w:type="pct"/>
          </w:tcPr>
          <w:p w14:paraId="1AFD4C35" w14:textId="77777777" w:rsidR="00CE66E7" w:rsidRPr="00F13DBD" w:rsidRDefault="00CE66E7" w:rsidP="00F13DBD">
            <w:pPr>
              <w:widowControl/>
              <w:ind w:left="-65" w:hanging="12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Право на здоровье и обязанность ответственного отношения к своему здоровью и здоровью окружающих.</w:t>
            </w:r>
          </w:p>
        </w:tc>
        <w:tc>
          <w:tcPr>
            <w:tcW w:w="1945" w:type="pct"/>
            <w:gridSpan w:val="2"/>
          </w:tcPr>
          <w:p w14:paraId="02613E09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</w:tcPr>
          <w:p w14:paraId="67959C42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</w:tcPr>
          <w:p w14:paraId="71988AA2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CE66E7" w:rsidRPr="00F13DBD" w14:paraId="071AA9CD" w14:textId="77777777" w:rsidTr="00CE66E7">
        <w:tc>
          <w:tcPr>
            <w:tcW w:w="5000" w:type="pct"/>
            <w:gridSpan w:val="6"/>
          </w:tcPr>
          <w:p w14:paraId="44799374" w14:textId="77777777" w:rsidR="00CE66E7" w:rsidRPr="00F13DBD" w:rsidRDefault="00CE66E7" w:rsidP="00F13DBD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Потребность знать свой организм.</w:t>
            </w:r>
          </w:p>
        </w:tc>
      </w:tr>
      <w:tr w:rsidR="00CE66E7" w:rsidRPr="00F13DBD" w14:paraId="72A030CF" w14:textId="77777777" w:rsidTr="00CE66E7">
        <w:tc>
          <w:tcPr>
            <w:tcW w:w="355" w:type="pct"/>
          </w:tcPr>
          <w:p w14:paraId="24F0DD17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944" w:type="pct"/>
            <w:gridSpan w:val="2"/>
          </w:tcPr>
          <w:p w14:paraId="475E7700" w14:textId="77777777" w:rsidR="00CE66E7" w:rsidRPr="00F13DBD" w:rsidRDefault="00CE66E7" w:rsidP="00F13DBD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Методы самодиагностики состояния здоровья.</w:t>
            </w:r>
          </w:p>
        </w:tc>
        <w:tc>
          <w:tcPr>
            <w:tcW w:w="1869" w:type="pct"/>
          </w:tcPr>
          <w:p w14:paraId="0E0804F5" w14:textId="77777777" w:rsidR="00CE66E7" w:rsidRPr="00F13DBD" w:rsidRDefault="00CE66E7" w:rsidP="00F13DBD">
            <w:pPr>
              <w:widowControl/>
              <w:ind w:left="132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Определение гармоничности физического здоровья по антропометрическим данным.</w:t>
            </w:r>
          </w:p>
        </w:tc>
        <w:tc>
          <w:tcPr>
            <w:tcW w:w="416" w:type="pct"/>
          </w:tcPr>
          <w:p w14:paraId="64B2E931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</w:tcPr>
          <w:p w14:paraId="3EA8F3DD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CE66E7" w:rsidRPr="00F13DBD" w14:paraId="0E88AC3E" w14:textId="77777777" w:rsidTr="00CE66E7">
        <w:tc>
          <w:tcPr>
            <w:tcW w:w="355" w:type="pct"/>
          </w:tcPr>
          <w:p w14:paraId="067D7900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11</w:t>
            </w:r>
          </w:p>
        </w:tc>
        <w:tc>
          <w:tcPr>
            <w:tcW w:w="1944" w:type="pct"/>
            <w:gridSpan w:val="2"/>
          </w:tcPr>
          <w:p w14:paraId="1697BBF6" w14:textId="77777777" w:rsidR="00CE66E7" w:rsidRPr="00F13DBD" w:rsidRDefault="00CE66E7" w:rsidP="00F13DBD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Методы самодиагностики состояния здоровья.</w:t>
            </w:r>
          </w:p>
        </w:tc>
        <w:tc>
          <w:tcPr>
            <w:tcW w:w="1869" w:type="pct"/>
          </w:tcPr>
          <w:p w14:paraId="5612805E" w14:textId="77777777" w:rsidR="00CE66E7" w:rsidRPr="00F13DBD" w:rsidRDefault="00CE66E7" w:rsidP="00F13DBD">
            <w:pPr>
              <w:widowControl/>
              <w:ind w:left="132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Определение гармоничности физического развития по </w:t>
            </w:r>
            <w:proofErr w:type="spellStart"/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соматоскопическим</w:t>
            </w:r>
            <w:proofErr w:type="spellEnd"/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данным.</w:t>
            </w:r>
          </w:p>
        </w:tc>
        <w:tc>
          <w:tcPr>
            <w:tcW w:w="416" w:type="pct"/>
          </w:tcPr>
          <w:p w14:paraId="1ED3723D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</w:tcPr>
          <w:p w14:paraId="30D24AB4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CE66E7" w:rsidRPr="00F13DBD" w14:paraId="24599879" w14:textId="77777777" w:rsidTr="00CE66E7">
        <w:tc>
          <w:tcPr>
            <w:tcW w:w="355" w:type="pct"/>
          </w:tcPr>
          <w:p w14:paraId="2C4479A0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</w:t>
            </w:r>
          </w:p>
        </w:tc>
        <w:tc>
          <w:tcPr>
            <w:tcW w:w="1944" w:type="pct"/>
            <w:gridSpan w:val="2"/>
          </w:tcPr>
          <w:p w14:paraId="59FAC451" w14:textId="77777777" w:rsidR="00CE66E7" w:rsidRPr="00F13DBD" w:rsidRDefault="00CE66E7" w:rsidP="00F13DBD">
            <w:pPr>
              <w:widowControl/>
              <w:ind w:left="132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Прогнозирование состояния здоровья.</w:t>
            </w:r>
          </w:p>
        </w:tc>
        <w:tc>
          <w:tcPr>
            <w:tcW w:w="1869" w:type="pct"/>
          </w:tcPr>
          <w:p w14:paraId="044A456D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</w:tcPr>
          <w:p w14:paraId="30560C96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</w:tcPr>
          <w:p w14:paraId="702DB3DA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CE66E7" w:rsidRPr="00F13DBD" w14:paraId="25E8AEAA" w14:textId="77777777" w:rsidTr="00CE66E7">
        <w:tc>
          <w:tcPr>
            <w:tcW w:w="5000" w:type="pct"/>
            <w:gridSpan w:val="6"/>
          </w:tcPr>
          <w:p w14:paraId="1C3B318D" w14:textId="77777777" w:rsidR="00CE66E7" w:rsidRPr="00F13DBD" w:rsidRDefault="00CE66E7" w:rsidP="00F13DBD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Потребность жить в благоприятной окружающей среде.</w:t>
            </w:r>
          </w:p>
        </w:tc>
      </w:tr>
      <w:tr w:rsidR="00CE66E7" w:rsidRPr="00F13DBD" w14:paraId="396395E5" w14:textId="77777777" w:rsidTr="00CE66E7">
        <w:tc>
          <w:tcPr>
            <w:tcW w:w="355" w:type="pct"/>
          </w:tcPr>
          <w:p w14:paraId="6A816B53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13</w:t>
            </w:r>
          </w:p>
        </w:tc>
        <w:tc>
          <w:tcPr>
            <w:tcW w:w="1944" w:type="pct"/>
            <w:gridSpan w:val="2"/>
          </w:tcPr>
          <w:p w14:paraId="01FF3881" w14:textId="77777777" w:rsidR="00CE66E7" w:rsidRPr="00F13DBD" w:rsidRDefault="00CE66E7" w:rsidP="00F13DBD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Здоровье – основное право человека.</w:t>
            </w:r>
          </w:p>
        </w:tc>
        <w:tc>
          <w:tcPr>
            <w:tcW w:w="1869" w:type="pct"/>
          </w:tcPr>
          <w:p w14:paraId="37276F2D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</w:tcPr>
          <w:p w14:paraId="7EE0E1AB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</w:tcPr>
          <w:p w14:paraId="143E698A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CE66E7" w:rsidRPr="00F13DBD" w14:paraId="777F0CFC" w14:textId="77777777" w:rsidTr="00CE66E7">
        <w:tc>
          <w:tcPr>
            <w:tcW w:w="355" w:type="pct"/>
          </w:tcPr>
          <w:p w14:paraId="3C7A45F6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14</w:t>
            </w:r>
          </w:p>
        </w:tc>
        <w:tc>
          <w:tcPr>
            <w:tcW w:w="1944" w:type="pct"/>
            <w:gridSpan w:val="2"/>
          </w:tcPr>
          <w:p w14:paraId="39DACB0E" w14:textId="77777777" w:rsidR="00CE66E7" w:rsidRPr="00F13DBD" w:rsidRDefault="00CE66E7" w:rsidP="00F13DBD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Типы иммунитета.</w:t>
            </w:r>
          </w:p>
        </w:tc>
        <w:tc>
          <w:tcPr>
            <w:tcW w:w="1869" w:type="pct"/>
          </w:tcPr>
          <w:p w14:paraId="19ACA604" w14:textId="77777777" w:rsidR="00CE66E7" w:rsidRPr="00F13DBD" w:rsidRDefault="00CE66E7" w:rsidP="00F13DBD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Уровень здоровья, оценка состояния иммунитета.</w:t>
            </w:r>
          </w:p>
        </w:tc>
        <w:tc>
          <w:tcPr>
            <w:tcW w:w="416" w:type="pct"/>
          </w:tcPr>
          <w:p w14:paraId="0F699756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</w:tcPr>
          <w:p w14:paraId="60DF7457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CE66E7" w:rsidRPr="00F13DBD" w14:paraId="5780EDCF" w14:textId="77777777" w:rsidTr="00CE66E7">
        <w:tc>
          <w:tcPr>
            <w:tcW w:w="355" w:type="pct"/>
          </w:tcPr>
          <w:p w14:paraId="60222884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</w:t>
            </w:r>
          </w:p>
        </w:tc>
        <w:tc>
          <w:tcPr>
            <w:tcW w:w="1944" w:type="pct"/>
            <w:gridSpan w:val="2"/>
          </w:tcPr>
          <w:p w14:paraId="19792B4B" w14:textId="77777777" w:rsidR="00CE66E7" w:rsidRPr="00F13DBD" w:rsidRDefault="00CE66E7" w:rsidP="00F13DBD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Человек среди людей. Культура общения и здоровье.</w:t>
            </w:r>
          </w:p>
        </w:tc>
        <w:tc>
          <w:tcPr>
            <w:tcW w:w="1869" w:type="pct"/>
          </w:tcPr>
          <w:p w14:paraId="587E9FD5" w14:textId="77777777" w:rsidR="00CE66E7" w:rsidRPr="00F13DBD" w:rsidRDefault="00CE66E7" w:rsidP="00F13DBD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</w:tcPr>
          <w:p w14:paraId="0CC68214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</w:tcPr>
          <w:p w14:paraId="3678E89F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CE66E7" w:rsidRPr="00F13DBD" w14:paraId="4F8C1438" w14:textId="77777777" w:rsidTr="00CE66E7">
        <w:tc>
          <w:tcPr>
            <w:tcW w:w="355" w:type="pct"/>
          </w:tcPr>
          <w:p w14:paraId="082FF412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</w:t>
            </w:r>
          </w:p>
        </w:tc>
        <w:tc>
          <w:tcPr>
            <w:tcW w:w="1944" w:type="pct"/>
            <w:gridSpan w:val="2"/>
          </w:tcPr>
          <w:p w14:paraId="32B31029" w14:textId="77777777" w:rsidR="00CE66E7" w:rsidRPr="00F13DBD" w:rsidRDefault="00CE66E7" w:rsidP="00F13DBD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Человек в окружающей среде.</w:t>
            </w:r>
          </w:p>
        </w:tc>
        <w:tc>
          <w:tcPr>
            <w:tcW w:w="1869" w:type="pct"/>
          </w:tcPr>
          <w:p w14:paraId="1A7FC286" w14:textId="77777777" w:rsidR="00CE66E7" w:rsidRPr="00F13DBD" w:rsidRDefault="00CE66E7" w:rsidP="00F13DBD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</w:tcPr>
          <w:p w14:paraId="3256490D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</w:tcPr>
          <w:p w14:paraId="333D3E4E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CE66E7" w:rsidRPr="00F13DBD" w14:paraId="776994D9" w14:textId="77777777" w:rsidTr="00CE66E7">
        <w:tc>
          <w:tcPr>
            <w:tcW w:w="355" w:type="pct"/>
          </w:tcPr>
          <w:p w14:paraId="4BF09909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17</w:t>
            </w:r>
          </w:p>
        </w:tc>
        <w:tc>
          <w:tcPr>
            <w:tcW w:w="1944" w:type="pct"/>
            <w:gridSpan w:val="2"/>
          </w:tcPr>
          <w:p w14:paraId="682BCF4D" w14:textId="77777777" w:rsidR="00CE66E7" w:rsidRPr="00F13DBD" w:rsidRDefault="00CE66E7" w:rsidP="00F13DBD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Инфекционные болезни.</w:t>
            </w:r>
          </w:p>
        </w:tc>
        <w:tc>
          <w:tcPr>
            <w:tcW w:w="1869" w:type="pct"/>
          </w:tcPr>
          <w:p w14:paraId="73BC9F6D" w14:textId="77777777" w:rsidR="00CE66E7" w:rsidRPr="00F13DBD" w:rsidRDefault="00CE66E7" w:rsidP="00F13DBD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</w:tcPr>
          <w:p w14:paraId="263D0C5D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</w:tcPr>
          <w:p w14:paraId="0F1017B1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CE66E7" w:rsidRPr="00F13DBD" w14:paraId="7F1CD733" w14:textId="77777777" w:rsidTr="00CE66E7">
        <w:tc>
          <w:tcPr>
            <w:tcW w:w="355" w:type="pct"/>
          </w:tcPr>
          <w:p w14:paraId="288047D6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18</w:t>
            </w:r>
          </w:p>
        </w:tc>
        <w:tc>
          <w:tcPr>
            <w:tcW w:w="1944" w:type="pct"/>
            <w:gridSpan w:val="2"/>
          </w:tcPr>
          <w:p w14:paraId="5C50B216" w14:textId="77777777" w:rsidR="00CE66E7" w:rsidRPr="00F13DBD" w:rsidRDefault="00CE66E7" w:rsidP="00F13DBD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Эндемичные инфекционные заболевания.</w:t>
            </w:r>
          </w:p>
        </w:tc>
        <w:tc>
          <w:tcPr>
            <w:tcW w:w="1869" w:type="pct"/>
          </w:tcPr>
          <w:p w14:paraId="1ECCCB90" w14:textId="77777777" w:rsidR="00CE66E7" w:rsidRPr="00F13DBD" w:rsidRDefault="00CE66E7" w:rsidP="00F13DBD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</w:tcPr>
          <w:p w14:paraId="31AA176C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</w:tcPr>
          <w:p w14:paraId="65516858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CE66E7" w:rsidRPr="00F13DBD" w14:paraId="2330E79E" w14:textId="77777777" w:rsidTr="00CE66E7">
        <w:tc>
          <w:tcPr>
            <w:tcW w:w="355" w:type="pct"/>
          </w:tcPr>
          <w:p w14:paraId="1078BA90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19</w:t>
            </w:r>
          </w:p>
        </w:tc>
        <w:tc>
          <w:tcPr>
            <w:tcW w:w="1944" w:type="pct"/>
            <w:gridSpan w:val="2"/>
          </w:tcPr>
          <w:p w14:paraId="0299E3AF" w14:textId="77777777" w:rsidR="00CE66E7" w:rsidRPr="00F13DBD" w:rsidRDefault="00CE66E7" w:rsidP="00F13DBD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Среда жилого помещения.</w:t>
            </w:r>
          </w:p>
        </w:tc>
        <w:tc>
          <w:tcPr>
            <w:tcW w:w="1869" w:type="pct"/>
          </w:tcPr>
          <w:p w14:paraId="64C05AFB" w14:textId="77777777" w:rsidR="00CE66E7" w:rsidRPr="00F13DBD" w:rsidRDefault="00CE66E7" w:rsidP="00F13DBD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</w:tcPr>
          <w:p w14:paraId="426F480C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</w:tcPr>
          <w:p w14:paraId="422BBE50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CE66E7" w:rsidRPr="00F13DBD" w14:paraId="55F7EABA" w14:textId="77777777" w:rsidTr="00CE66E7">
        <w:tc>
          <w:tcPr>
            <w:tcW w:w="355" w:type="pct"/>
          </w:tcPr>
          <w:p w14:paraId="26326919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</w:t>
            </w:r>
          </w:p>
        </w:tc>
        <w:tc>
          <w:tcPr>
            <w:tcW w:w="1944" w:type="pct"/>
            <w:gridSpan w:val="2"/>
          </w:tcPr>
          <w:p w14:paraId="76F6AF9B" w14:textId="77777777" w:rsidR="00CE66E7" w:rsidRPr="00F13DBD" w:rsidRDefault="00CE66E7" w:rsidP="00F13DBD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Факторы окружающей среды, влияющие на здоровье.</w:t>
            </w:r>
          </w:p>
        </w:tc>
        <w:tc>
          <w:tcPr>
            <w:tcW w:w="1869" w:type="pct"/>
          </w:tcPr>
          <w:p w14:paraId="70BBD11B" w14:textId="77777777" w:rsidR="00CE66E7" w:rsidRPr="00F13DBD" w:rsidRDefault="00CE66E7" w:rsidP="00F13DBD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Проба по Бутейко.</w:t>
            </w:r>
          </w:p>
        </w:tc>
        <w:tc>
          <w:tcPr>
            <w:tcW w:w="416" w:type="pct"/>
          </w:tcPr>
          <w:p w14:paraId="7051E620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</w:tcPr>
          <w:p w14:paraId="10F65A6E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CE66E7" w:rsidRPr="00F13DBD" w14:paraId="238F8841" w14:textId="77777777" w:rsidTr="00CE66E7">
        <w:tc>
          <w:tcPr>
            <w:tcW w:w="5000" w:type="pct"/>
            <w:gridSpan w:val="6"/>
          </w:tcPr>
          <w:p w14:paraId="22F4C753" w14:textId="77777777" w:rsidR="00CE66E7" w:rsidRPr="00F13DBD" w:rsidRDefault="00CE66E7" w:rsidP="00F13DBD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Потребность вести здоровый образ жизни.</w:t>
            </w:r>
          </w:p>
        </w:tc>
      </w:tr>
      <w:tr w:rsidR="00CE66E7" w:rsidRPr="00F13DBD" w14:paraId="62155ACA" w14:textId="77777777" w:rsidTr="00CE66E7">
        <w:tc>
          <w:tcPr>
            <w:tcW w:w="355" w:type="pct"/>
          </w:tcPr>
          <w:p w14:paraId="546AFBEE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</w:p>
        </w:tc>
        <w:tc>
          <w:tcPr>
            <w:tcW w:w="1944" w:type="pct"/>
            <w:gridSpan w:val="2"/>
          </w:tcPr>
          <w:p w14:paraId="274FBCE5" w14:textId="77777777" w:rsidR="00CE66E7" w:rsidRPr="00F13DBD" w:rsidRDefault="00CE66E7" w:rsidP="00F13DBD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Вредные привычки и зависимости</w:t>
            </w:r>
          </w:p>
        </w:tc>
        <w:tc>
          <w:tcPr>
            <w:tcW w:w="1869" w:type="pct"/>
          </w:tcPr>
          <w:p w14:paraId="390E5217" w14:textId="77777777" w:rsidR="00CE66E7" w:rsidRPr="00F13DBD" w:rsidRDefault="00CE66E7" w:rsidP="00F13DBD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</w:tcPr>
          <w:p w14:paraId="75701F55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</w:tcPr>
          <w:p w14:paraId="696EFE0E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CE66E7" w:rsidRPr="00F13DBD" w14:paraId="3DEA6D35" w14:textId="77777777" w:rsidTr="00CE66E7">
        <w:tc>
          <w:tcPr>
            <w:tcW w:w="355" w:type="pct"/>
          </w:tcPr>
          <w:p w14:paraId="6848F350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22</w:t>
            </w:r>
          </w:p>
        </w:tc>
        <w:tc>
          <w:tcPr>
            <w:tcW w:w="1944" w:type="pct"/>
            <w:gridSpan w:val="2"/>
          </w:tcPr>
          <w:p w14:paraId="51AB2E89" w14:textId="77777777" w:rsidR="00CE66E7" w:rsidRPr="00F13DBD" w:rsidRDefault="00CE66E7" w:rsidP="00F13DBD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Навыки личной гигиены. Двигательная активность, полезные привычки в поддержании здоровья</w:t>
            </w:r>
          </w:p>
        </w:tc>
        <w:tc>
          <w:tcPr>
            <w:tcW w:w="1869" w:type="pct"/>
          </w:tcPr>
          <w:p w14:paraId="2F251BE1" w14:textId="77777777" w:rsidR="00CE66E7" w:rsidRPr="00F13DBD" w:rsidRDefault="00CE66E7" w:rsidP="00F13DBD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Определение состояния пищеварительной системы.</w:t>
            </w:r>
          </w:p>
        </w:tc>
        <w:tc>
          <w:tcPr>
            <w:tcW w:w="416" w:type="pct"/>
          </w:tcPr>
          <w:p w14:paraId="3DAB65F9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</w:tcPr>
          <w:p w14:paraId="7373D620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CE66E7" w:rsidRPr="00F13DBD" w14:paraId="724A45DA" w14:textId="77777777" w:rsidTr="00CE66E7">
        <w:tc>
          <w:tcPr>
            <w:tcW w:w="355" w:type="pct"/>
          </w:tcPr>
          <w:p w14:paraId="656C4D2A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23</w:t>
            </w:r>
          </w:p>
        </w:tc>
        <w:tc>
          <w:tcPr>
            <w:tcW w:w="1944" w:type="pct"/>
            <w:gridSpan w:val="2"/>
          </w:tcPr>
          <w:p w14:paraId="06D925F8" w14:textId="77777777" w:rsidR="00CE66E7" w:rsidRPr="00F13DBD" w:rsidRDefault="00CE66E7" w:rsidP="00F13DBD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Культура питания. Зависимость норм питания от возраста и образа жизни.</w:t>
            </w:r>
          </w:p>
        </w:tc>
        <w:tc>
          <w:tcPr>
            <w:tcW w:w="1869" w:type="pct"/>
          </w:tcPr>
          <w:p w14:paraId="5392492C" w14:textId="59EFC2D6" w:rsidR="00CE66E7" w:rsidRPr="00F13DBD" w:rsidRDefault="00CE66E7" w:rsidP="00F13DBD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Составление индивидуального суточного меню с </w:t>
            </w:r>
            <w:r w:rsidR="00C52248"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учетом возрастных</w:t>
            </w: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норм</w:t>
            </w:r>
          </w:p>
        </w:tc>
        <w:tc>
          <w:tcPr>
            <w:tcW w:w="416" w:type="pct"/>
          </w:tcPr>
          <w:p w14:paraId="2E0E1206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</w:tcPr>
          <w:p w14:paraId="6CD63F60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CE66E7" w:rsidRPr="00F13DBD" w14:paraId="1BCAB71B" w14:textId="77777777" w:rsidTr="00CE66E7">
        <w:tc>
          <w:tcPr>
            <w:tcW w:w="355" w:type="pct"/>
          </w:tcPr>
          <w:p w14:paraId="26669F54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</w:t>
            </w:r>
          </w:p>
        </w:tc>
        <w:tc>
          <w:tcPr>
            <w:tcW w:w="1944" w:type="pct"/>
            <w:gridSpan w:val="2"/>
          </w:tcPr>
          <w:p w14:paraId="49FB18FB" w14:textId="77777777" w:rsidR="00CE66E7" w:rsidRPr="00F13DBD" w:rsidRDefault="00CE66E7" w:rsidP="00F13DBD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Блюда национальной кухни на примере первых блюд</w:t>
            </w:r>
          </w:p>
        </w:tc>
        <w:tc>
          <w:tcPr>
            <w:tcW w:w="1869" w:type="pct"/>
          </w:tcPr>
          <w:p w14:paraId="40FA2941" w14:textId="77777777" w:rsidR="00CE66E7" w:rsidRPr="00F13DBD" w:rsidRDefault="00CE66E7" w:rsidP="00F13DBD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Технология приготовления первых блюд национальной кухни </w:t>
            </w:r>
          </w:p>
        </w:tc>
        <w:tc>
          <w:tcPr>
            <w:tcW w:w="416" w:type="pct"/>
          </w:tcPr>
          <w:p w14:paraId="580D74CF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</w:tcPr>
          <w:p w14:paraId="17470D02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CE66E7" w:rsidRPr="00F13DBD" w14:paraId="4ADB39DF" w14:textId="77777777" w:rsidTr="00CE66E7">
        <w:tc>
          <w:tcPr>
            <w:tcW w:w="355" w:type="pct"/>
          </w:tcPr>
          <w:p w14:paraId="4ADF552F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25</w:t>
            </w:r>
          </w:p>
        </w:tc>
        <w:tc>
          <w:tcPr>
            <w:tcW w:w="1944" w:type="pct"/>
            <w:gridSpan w:val="2"/>
          </w:tcPr>
          <w:p w14:paraId="74D3C5C3" w14:textId="77777777" w:rsidR="00CE66E7" w:rsidRPr="00F13DBD" w:rsidRDefault="00CE66E7" w:rsidP="00F13DBD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Классификация пищевых добавок и их характеристика.</w:t>
            </w:r>
          </w:p>
        </w:tc>
        <w:tc>
          <w:tcPr>
            <w:tcW w:w="1869" w:type="pct"/>
          </w:tcPr>
          <w:p w14:paraId="7B56B3EF" w14:textId="77777777" w:rsidR="00CE66E7" w:rsidRPr="00F13DBD" w:rsidRDefault="00CE66E7" w:rsidP="00F13DBD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Определение пищевых добавок и их назначение в конкретном продукте</w:t>
            </w:r>
          </w:p>
        </w:tc>
        <w:tc>
          <w:tcPr>
            <w:tcW w:w="416" w:type="pct"/>
          </w:tcPr>
          <w:p w14:paraId="4841DFD2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</w:tcPr>
          <w:p w14:paraId="223448D8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CE66E7" w:rsidRPr="00F13DBD" w14:paraId="003BFA9E" w14:textId="77777777" w:rsidTr="00CE66E7">
        <w:tc>
          <w:tcPr>
            <w:tcW w:w="355" w:type="pct"/>
          </w:tcPr>
          <w:p w14:paraId="5747EAB7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26</w:t>
            </w:r>
          </w:p>
        </w:tc>
        <w:tc>
          <w:tcPr>
            <w:tcW w:w="1944" w:type="pct"/>
            <w:gridSpan w:val="2"/>
          </w:tcPr>
          <w:p w14:paraId="7D044BFD" w14:textId="77777777" w:rsidR="00CE66E7" w:rsidRPr="00F13DBD" w:rsidRDefault="00CE66E7" w:rsidP="00F13DBD">
            <w:pPr>
              <w:tabs>
                <w:tab w:val="left" w:pos="7686"/>
              </w:tabs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Современные технологии в производстве и упаковке пищевых продуктов. Виды упаковок. Информация на этикетке. Штрих код. </w:t>
            </w:r>
            <w:proofErr w:type="spellStart"/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Экомаркировка</w:t>
            </w:r>
            <w:proofErr w:type="spellEnd"/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. </w:t>
            </w:r>
          </w:p>
        </w:tc>
        <w:tc>
          <w:tcPr>
            <w:tcW w:w="1869" w:type="pct"/>
          </w:tcPr>
          <w:p w14:paraId="28E41D20" w14:textId="77777777" w:rsidR="00CE66E7" w:rsidRPr="00F13DBD" w:rsidRDefault="00CE66E7" w:rsidP="00F13DBD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Примеры упаковок. Виды маркировок. Значение различных знаков на упаковке.</w:t>
            </w:r>
          </w:p>
        </w:tc>
        <w:tc>
          <w:tcPr>
            <w:tcW w:w="416" w:type="pct"/>
          </w:tcPr>
          <w:p w14:paraId="523E23F9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</w:tcPr>
          <w:p w14:paraId="34F6EF02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CE66E7" w:rsidRPr="00F13DBD" w14:paraId="4FE666EC" w14:textId="77777777" w:rsidTr="00CE66E7">
        <w:tc>
          <w:tcPr>
            <w:tcW w:w="355" w:type="pct"/>
          </w:tcPr>
          <w:p w14:paraId="180A3F8A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27</w:t>
            </w:r>
          </w:p>
        </w:tc>
        <w:tc>
          <w:tcPr>
            <w:tcW w:w="1944" w:type="pct"/>
            <w:gridSpan w:val="2"/>
          </w:tcPr>
          <w:p w14:paraId="5C345731" w14:textId="77777777" w:rsidR="00CE66E7" w:rsidRPr="00F13DBD" w:rsidRDefault="004D045C" w:rsidP="00F13DBD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Генномодифицированные</w:t>
            </w:r>
            <w:proofErr w:type="spellEnd"/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или </w:t>
            </w:r>
            <w:proofErr w:type="spellStart"/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трансгенные</w:t>
            </w:r>
            <w:proofErr w:type="spellEnd"/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продукты</w:t>
            </w:r>
          </w:p>
        </w:tc>
        <w:tc>
          <w:tcPr>
            <w:tcW w:w="1869" w:type="pct"/>
          </w:tcPr>
          <w:p w14:paraId="5F01D4A3" w14:textId="77777777" w:rsidR="00CE66E7" w:rsidRPr="00F13DBD" w:rsidRDefault="00CE66E7" w:rsidP="00F13DBD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</w:tcPr>
          <w:p w14:paraId="64475B76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</w:tcPr>
          <w:p w14:paraId="208CAD70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CE66E7" w:rsidRPr="00F13DBD" w14:paraId="478B5DF4" w14:textId="77777777" w:rsidTr="00CE66E7">
        <w:tc>
          <w:tcPr>
            <w:tcW w:w="355" w:type="pct"/>
          </w:tcPr>
          <w:p w14:paraId="55073F47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28</w:t>
            </w:r>
          </w:p>
        </w:tc>
        <w:tc>
          <w:tcPr>
            <w:tcW w:w="1944" w:type="pct"/>
            <w:gridSpan w:val="2"/>
          </w:tcPr>
          <w:p w14:paraId="121374F1" w14:textId="77777777" w:rsidR="00CE66E7" w:rsidRPr="00F13DBD" w:rsidRDefault="00CE66E7" w:rsidP="00F13DBD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Влияние курения на организм человека</w:t>
            </w:r>
            <w:r w:rsidR="004D045C"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 Химическая зависимость.</w:t>
            </w:r>
          </w:p>
        </w:tc>
        <w:tc>
          <w:tcPr>
            <w:tcW w:w="1869" w:type="pct"/>
          </w:tcPr>
          <w:p w14:paraId="0F79F57B" w14:textId="77777777" w:rsidR="00CE66E7" w:rsidRPr="00F13DBD" w:rsidRDefault="00CE66E7" w:rsidP="00F13DBD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Определение общего состояния дыхательной системы.</w:t>
            </w:r>
          </w:p>
        </w:tc>
        <w:tc>
          <w:tcPr>
            <w:tcW w:w="416" w:type="pct"/>
          </w:tcPr>
          <w:p w14:paraId="54CB1E70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</w:tcPr>
          <w:p w14:paraId="0F5B95B8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CE66E7" w:rsidRPr="00F13DBD" w14:paraId="58DAEBF2" w14:textId="77777777" w:rsidTr="00CE66E7">
        <w:tc>
          <w:tcPr>
            <w:tcW w:w="355" w:type="pct"/>
          </w:tcPr>
          <w:p w14:paraId="48A036A0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29</w:t>
            </w:r>
          </w:p>
        </w:tc>
        <w:tc>
          <w:tcPr>
            <w:tcW w:w="1944" w:type="pct"/>
            <w:gridSpan w:val="2"/>
          </w:tcPr>
          <w:p w14:paraId="455C81EC" w14:textId="77777777" w:rsidR="00CE66E7" w:rsidRPr="00F13DBD" w:rsidRDefault="00CE66E7" w:rsidP="00F13DBD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Влияние алкоголя на организм человека.</w:t>
            </w:r>
          </w:p>
        </w:tc>
        <w:tc>
          <w:tcPr>
            <w:tcW w:w="1869" w:type="pct"/>
          </w:tcPr>
          <w:p w14:paraId="08F126DC" w14:textId="77777777" w:rsidR="00CE66E7" w:rsidRPr="00F13DBD" w:rsidRDefault="00CE66E7" w:rsidP="00F13DBD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</w:tcPr>
          <w:p w14:paraId="266C7D85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</w:tcPr>
          <w:p w14:paraId="2B18289D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CE66E7" w:rsidRPr="00F13DBD" w14:paraId="6B286CDD" w14:textId="77777777" w:rsidTr="00CE66E7">
        <w:tc>
          <w:tcPr>
            <w:tcW w:w="355" w:type="pct"/>
          </w:tcPr>
          <w:p w14:paraId="619A85BE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30</w:t>
            </w:r>
          </w:p>
        </w:tc>
        <w:tc>
          <w:tcPr>
            <w:tcW w:w="1944" w:type="pct"/>
            <w:gridSpan w:val="2"/>
          </w:tcPr>
          <w:p w14:paraId="0009BA45" w14:textId="77777777" w:rsidR="00CE66E7" w:rsidRPr="00F13DBD" w:rsidRDefault="00CE66E7" w:rsidP="00F13DBD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Правила личной гигиены</w:t>
            </w:r>
          </w:p>
        </w:tc>
        <w:tc>
          <w:tcPr>
            <w:tcW w:w="1869" w:type="pct"/>
          </w:tcPr>
          <w:p w14:paraId="103BA04B" w14:textId="77777777" w:rsidR="00CE66E7" w:rsidRPr="00F13DBD" w:rsidRDefault="00CE66E7" w:rsidP="00F13DBD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</w:tcPr>
          <w:p w14:paraId="5A810BB4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</w:tcPr>
          <w:p w14:paraId="23AAD134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CE66E7" w:rsidRPr="00F13DBD" w14:paraId="5E7785A4" w14:textId="77777777" w:rsidTr="00CE66E7">
        <w:tc>
          <w:tcPr>
            <w:tcW w:w="5000" w:type="pct"/>
            <w:gridSpan w:val="6"/>
          </w:tcPr>
          <w:p w14:paraId="08E5443D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Потребность заботиться о здоровье</w:t>
            </w:r>
          </w:p>
        </w:tc>
      </w:tr>
      <w:tr w:rsidR="00CE66E7" w:rsidRPr="00F13DBD" w14:paraId="00270ED0" w14:textId="77777777" w:rsidTr="00CE66E7">
        <w:tc>
          <w:tcPr>
            <w:tcW w:w="355" w:type="pct"/>
          </w:tcPr>
          <w:p w14:paraId="2A4EC83C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31</w:t>
            </w:r>
          </w:p>
        </w:tc>
        <w:tc>
          <w:tcPr>
            <w:tcW w:w="1944" w:type="pct"/>
            <w:gridSpan w:val="2"/>
          </w:tcPr>
          <w:p w14:paraId="2B646F9A" w14:textId="77777777" w:rsidR="00CE66E7" w:rsidRPr="00F13DBD" w:rsidRDefault="00CE66E7" w:rsidP="00F13DBD">
            <w:pPr>
              <w:widowControl/>
              <w:ind w:left="360" w:hanging="348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Знакомство с методиками оздоровления.</w:t>
            </w:r>
          </w:p>
        </w:tc>
        <w:tc>
          <w:tcPr>
            <w:tcW w:w="1869" w:type="pct"/>
          </w:tcPr>
          <w:p w14:paraId="471A3D90" w14:textId="77777777" w:rsidR="00CE66E7" w:rsidRPr="00F13DBD" w:rsidRDefault="00CE66E7" w:rsidP="00F13DBD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</w:tcPr>
          <w:p w14:paraId="54B89640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</w:tcPr>
          <w:p w14:paraId="48690664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CE66E7" w:rsidRPr="00F13DBD" w14:paraId="13676D84" w14:textId="77777777" w:rsidTr="00CE66E7">
        <w:tc>
          <w:tcPr>
            <w:tcW w:w="355" w:type="pct"/>
          </w:tcPr>
          <w:p w14:paraId="756FE4ED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</w:t>
            </w:r>
          </w:p>
        </w:tc>
        <w:tc>
          <w:tcPr>
            <w:tcW w:w="1944" w:type="pct"/>
            <w:gridSpan w:val="2"/>
          </w:tcPr>
          <w:p w14:paraId="60AE4E1C" w14:textId="77777777" w:rsidR="00CE66E7" w:rsidRPr="00F13DBD" w:rsidRDefault="00CE66E7" w:rsidP="00F13DBD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Правила закаливания.</w:t>
            </w:r>
          </w:p>
        </w:tc>
        <w:tc>
          <w:tcPr>
            <w:tcW w:w="1869" w:type="pct"/>
          </w:tcPr>
          <w:p w14:paraId="19F773B2" w14:textId="77777777" w:rsidR="00CE66E7" w:rsidRPr="00F13DBD" w:rsidRDefault="00CE66E7" w:rsidP="00F13DBD">
            <w:pPr>
              <w:widowControl/>
              <w:ind w:left="360" w:hanging="348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Определение степени закаленности.</w:t>
            </w:r>
          </w:p>
        </w:tc>
        <w:tc>
          <w:tcPr>
            <w:tcW w:w="416" w:type="pct"/>
          </w:tcPr>
          <w:p w14:paraId="451E403E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</w:tcPr>
          <w:p w14:paraId="3493566D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CE66E7" w:rsidRPr="00F13DBD" w14:paraId="6E9054A4" w14:textId="77777777" w:rsidTr="00CE66E7">
        <w:tc>
          <w:tcPr>
            <w:tcW w:w="355" w:type="pct"/>
          </w:tcPr>
          <w:p w14:paraId="01E1133C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33</w:t>
            </w:r>
          </w:p>
        </w:tc>
        <w:tc>
          <w:tcPr>
            <w:tcW w:w="1944" w:type="pct"/>
            <w:gridSpan w:val="2"/>
          </w:tcPr>
          <w:p w14:paraId="32AB93B4" w14:textId="77777777" w:rsidR="00CE66E7" w:rsidRPr="00F13DBD" w:rsidRDefault="00CE66E7" w:rsidP="00F13DBD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Творческая активность, здоровье и долголетие</w:t>
            </w:r>
          </w:p>
        </w:tc>
        <w:tc>
          <w:tcPr>
            <w:tcW w:w="1869" w:type="pct"/>
          </w:tcPr>
          <w:p w14:paraId="7B4E2EFD" w14:textId="77777777" w:rsidR="00CE66E7" w:rsidRPr="00F13DBD" w:rsidRDefault="00CE66E7" w:rsidP="00F13DBD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</w:tcPr>
          <w:p w14:paraId="016DA583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</w:tcPr>
          <w:p w14:paraId="667340F8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CE66E7" w:rsidRPr="00F13DBD" w14:paraId="77B9E873" w14:textId="77777777" w:rsidTr="00CE66E7">
        <w:tc>
          <w:tcPr>
            <w:tcW w:w="355" w:type="pct"/>
          </w:tcPr>
          <w:p w14:paraId="320C081F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34</w:t>
            </w:r>
          </w:p>
        </w:tc>
        <w:tc>
          <w:tcPr>
            <w:tcW w:w="1944" w:type="pct"/>
            <w:gridSpan w:val="2"/>
          </w:tcPr>
          <w:p w14:paraId="12A06083" w14:textId="77777777" w:rsidR="00CE66E7" w:rsidRPr="00F13DBD" w:rsidRDefault="00CE66E7" w:rsidP="00F13DBD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3D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Здоровье человека и окружающая среда</w:t>
            </w:r>
          </w:p>
        </w:tc>
        <w:tc>
          <w:tcPr>
            <w:tcW w:w="1869" w:type="pct"/>
          </w:tcPr>
          <w:p w14:paraId="2DA32D80" w14:textId="77777777" w:rsidR="00CE66E7" w:rsidRPr="00F13DBD" w:rsidRDefault="00CE66E7" w:rsidP="00F13DBD">
            <w:pPr>
              <w:widowControl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</w:tcPr>
          <w:p w14:paraId="68154BE8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</w:tcPr>
          <w:p w14:paraId="140DFD44" w14:textId="77777777" w:rsidR="00CE66E7" w:rsidRPr="00F13DBD" w:rsidRDefault="00CE66E7" w:rsidP="00F13DBD">
            <w:pPr>
              <w:tabs>
                <w:tab w:val="left" w:pos="7686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14:paraId="4A8BF70C" w14:textId="77777777" w:rsidR="006417E2" w:rsidRPr="00F13DBD" w:rsidRDefault="006417E2" w:rsidP="00F13DBD">
      <w:pPr>
        <w:tabs>
          <w:tab w:val="left" w:pos="7686"/>
        </w:tabs>
        <w:rPr>
          <w:rFonts w:ascii="Times New Roman" w:hAnsi="Times New Roman" w:cs="Times New Roman"/>
          <w:color w:val="auto"/>
          <w:sz w:val="20"/>
          <w:szCs w:val="20"/>
        </w:rPr>
      </w:pPr>
    </w:p>
    <w:p w14:paraId="76916158" w14:textId="77777777" w:rsidR="00CE66E7" w:rsidRPr="00F13DBD" w:rsidRDefault="00CE66E7" w:rsidP="00F13DBD">
      <w:pPr>
        <w:shd w:val="clear" w:color="auto" w:fill="FFFFFF"/>
        <w:rPr>
          <w:rFonts w:ascii="Times New Roman" w:hAnsi="Times New Roman" w:cs="Times New Roman"/>
          <w:b/>
          <w:bCs/>
          <w:spacing w:val="-5"/>
          <w:sz w:val="20"/>
          <w:szCs w:val="20"/>
        </w:rPr>
      </w:pPr>
      <w:r w:rsidRPr="00F13DBD">
        <w:rPr>
          <w:rFonts w:ascii="Times New Roman" w:hAnsi="Times New Roman" w:cs="Times New Roman"/>
          <w:b/>
          <w:bCs/>
          <w:spacing w:val="-5"/>
          <w:sz w:val="20"/>
          <w:szCs w:val="20"/>
        </w:rPr>
        <w:t>Цифровые и электронные образовательные ресурсы:</w:t>
      </w:r>
    </w:p>
    <w:p w14:paraId="425072F1" w14:textId="77777777" w:rsidR="00CE66E7" w:rsidRPr="00F13DBD" w:rsidRDefault="00962107" w:rsidP="00F13DBD">
      <w:pPr>
        <w:widowControl/>
        <w:shd w:val="clear" w:color="auto" w:fill="FFFFFF"/>
        <w:rPr>
          <w:rFonts w:ascii="Times New Roman" w:hAnsi="Times New Roman" w:cs="Times New Roman"/>
          <w:sz w:val="20"/>
          <w:szCs w:val="20"/>
        </w:rPr>
      </w:pPr>
      <w:hyperlink r:id="rId5" w:history="1">
        <w:r w:rsidR="00CE66E7" w:rsidRPr="00F13DBD">
          <w:rPr>
            <w:rFonts w:ascii="Times New Roman" w:hAnsi="Times New Roman" w:cs="Times New Roman"/>
            <w:color w:val="0066FF"/>
            <w:sz w:val="20"/>
            <w:szCs w:val="20"/>
            <w:u w:val="single"/>
          </w:rPr>
          <w:t>http://www.polezen.ru/interes/anatomy.php</w:t>
        </w:r>
      </w:hyperlink>
      <w:r w:rsidR="00CE66E7" w:rsidRPr="00F13DBD">
        <w:rPr>
          <w:rFonts w:ascii="Times New Roman" w:hAnsi="Times New Roman" w:cs="Times New Roman"/>
          <w:sz w:val="20"/>
          <w:szCs w:val="20"/>
        </w:rPr>
        <w:t> - Человек в цифрах: занимательная анатомия</w:t>
      </w:r>
    </w:p>
    <w:p w14:paraId="235658B3" w14:textId="77777777" w:rsidR="00CE66E7" w:rsidRPr="00F13DBD" w:rsidRDefault="00962107" w:rsidP="00F13DBD">
      <w:pPr>
        <w:widowControl/>
        <w:shd w:val="clear" w:color="auto" w:fill="FFFFFF"/>
        <w:rPr>
          <w:rFonts w:ascii="Times New Roman" w:hAnsi="Times New Roman" w:cs="Times New Roman"/>
          <w:sz w:val="20"/>
          <w:szCs w:val="20"/>
        </w:rPr>
      </w:pPr>
      <w:hyperlink r:id="rId6" w:history="1">
        <w:r w:rsidR="00CE66E7" w:rsidRPr="00F13DBD">
          <w:rPr>
            <w:rFonts w:ascii="Times New Roman" w:hAnsi="Times New Roman" w:cs="Times New Roman"/>
            <w:color w:val="0066FF"/>
            <w:sz w:val="20"/>
            <w:szCs w:val="20"/>
            <w:u w:val="single"/>
          </w:rPr>
          <w:t>http://school.bakai.ru/?id=newpb041220101544</w:t>
        </w:r>
      </w:hyperlink>
      <w:r w:rsidR="00CE66E7" w:rsidRPr="00F13DBD">
        <w:rPr>
          <w:rFonts w:ascii="Times New Roman" w:hAnsi="Times New Roman" w:cs="Times New Roman"/>
          <w:sz w:val="20"/>
          <w:szCs w:val="20"/>
        </w:rPr>
        <w:t xml:space="preserve"> - </w:t>
      </w:r>
      <w:proofErr w:type="spellStart"/>
      <w:r w:rsidR="00CE66E7" w:rsidRPr="00F13DBD">
        <w:rPr>
          <w:rFonts w:ascii="Times New Roman" w:hAnsi="Times New Roman" w:cs="Times New Roman"/>
          <w:sz w:val="20"/>
          <w:szCs w:val="20"/>
        </w:rPr>
        <w:t>бакай</w:t>
      </w:r>
      <w:proofErr w:type="spellEnd"/>
      <w:r w:rsidR="00CE66E7" w:rsidRPr="00F13DBD">
        <w:rPr>
          <w:rFonts w:ascii="Times New Roman" w:hAnsi="Times New Roman" w:cs="Times New Roman"/>
          <w:sz w:val="20"/>
          <w:szCs w:val="20"/>
        </w:rPr>
        <w:t>-виртуальная школа по биологии</w:t>
      </w:r>
    </w:p>
    <w:p w14:paraId="42959A00" w14:textId="77777777" w:rsidR="00CE66E7" w:rsidRPr="00F13DBD" w:rsidRDefault="00962107" w:rsidP="00F13DBD">
      <w:pPr>
        <w:widowControl/>
        <w:shd w:val="clear" w:color="auto" w:fill="FFFFFF"/>
        <w:rPr>
          <w:rFonts w:ascii="Times New Roman" w:hAnsi="Times New Roman" w:cs="Times New Roman"/>
          <w:sz w:val="20"/>
          <w:szCs w:val="20"/>
        </w:rPr>
      </w:pPr>
      <w:hyperlink r:id="rId7" w:history="1">
        <w:r w:rsidR="00CE66E7" w:rsidRPr="00F13DBD">
          <w:rPr>
            <w:rFonts w:ascii="Times New Roman" w:hAnsi="Times New Roman" w:cs="Times New Roman"/>
            <w:color w:val="0066FF"/>
            <w:sz w:val="20"/>
            <w:szCs w:val="20"/>
            <w:u w:val="single"/>
          </w:rPr>
          <w:t>http://muzey-factov.ru/tag/biology</w:t>
        </w:r>
      </w:hyperlink>
      <w:r w:rsidR="00CE66E7" w:rsidRPr="00F13DBD">
        <w:rPr>
          <w:rFonts w:ascii="Times New Roman" w:hAnsi="Times New Roman" w:cs="Times New Roman"/>
          <w:sz w:val="20"/>
          <w:szCs w:val="20"/>
        </w:rPr>
        <w:t> - музей фактов о человеке</w:t>
      </w:r>
    </w:p>
    <w:p w14:paraId="0041DD14" w14:textId="77777777" w:rsidR="00CE66E7" w:rsidRPr="00F13DBD" w:rsidRDefault="00962107" w:rsidP="00F13DBD">
      <w:pPr>
        <w:widowControl/>
        <w:shd w:val="clear" w:color="auto" w:fill="FFFFFF"/>
        <w:rPr>
          <w:rFonts w:ascii="Times New Roman" w:hAnsi="Times New Roman" w:cs="Times New Roman"/>
          <w:sz w:val="20"/>
          <w:szCs w:val="20"/>
        </w:rPr>
      </w:pPr>
      <w:hyperlink r:id="rId8" w:history="1">
        <w:r w:rsidR="00CE66E7" w:rsidRPr="00F13DBD">
          <w:rPr>
            <w:rFonts w:ascii="Times New Roman" w:hAnsi="Times New Roman" w:cs="Times New Roman"/>
            <w:color w:val="0066FF"/>
            <w:sz w:val="20"/>
            <w:szCs w:val="20"/>
            <w:u w:val="single"/>
          </w:rPr>
          <w:t>http://humbio.ru/</w:t>
        </w:r>
      </w:hyperlink>
      <w:r w:rsidR="00CE66E7" w:rsidRPr="00F13DBD">
        <w:rPr>
          <w:rFonts w:ascii="Times New Roman" w:hAnsi="Times New Roman" w:cs="Times New Roman"/>
          <w:sz w:val="20"/>
          <w:szCs w:val="20"/>
        </w:rPr>
        <w:t>. - Ресурс «База знаний по биологии человека» содержит учебник по молекулярной биологии человека, биохимии, физиологии, генной и белковой инженерии.</w:t>
      </w:r>
    </w:p>
    <w:p w14:paraId="79CAEB07" w14:textId="77777777" w:rsidR="00CE66E7" w:rsidRPr="00F13DBD" w:rsidRDefault="00962107" w:rsidP="00F13DBD">
      <w:pPr>
        <w:widowControl/>
        <w:shd w:val="clear" w:color="auto" w:fill="FFFFFF"/>
        <w:rPr>
          <w:rFonts w:ascii="Times New Roman" w:hAnsi="Times New Roman" w:cs="Times New Roman"/>
          <w:sz w:val="20"/>
          <w:szCs w:val="20"/>
        </w:rPr>
      </w:pPr>
      <w:hyperlink r:id="rId9" w:history="1">
        <w:r w:rsidR="00CE66E7" w:rsidRPr="00F13DBD">
          <w:rPr>
            <w:rFonts w:ascii="Times New Roman" w:hAnsi="Times New Roman" w:cs="Times New Roman"/>
            <w:color w:val="0066FF"/>
            <w:sz w:val="20"/>
            <w:szCs w:val="20"/>
            <w:u w:val="single"/>
          </w:rPr>
          <w:t>http://www.skeletos.zharko.ru/</w:t>
        </w:r>
      </w:hyperlink>
      <w:r w:rsidR="00CE66E7" w:rsidRPr="00F13DBD">
        <w:rPr>
          <w:rFonts w:ascii="Times New Roman" w:hAnsi="Times New Roman" w:cs="Times New Roman"/>
          <w:sz w:val="20"/>
          <w:szCs w:val="20"/>
        </w:rPr>
        <w:t>. - Опорно-двигательная система человека: образовательный сайт</w:t>
      </w:r>
    </w:p>
    <w:p w14:paraId="78A77689" w14:textId="77777777" w:rsidR="00CE66E7" w:rsidRPr="00F13DBD" w:rsidRDefault="00962107" w:rsidP="00F13DBD">
      <w:pPr>
        <w:widowControl/>
        <w:shd w:val="clear" w:color="auto" w:fill="FFFFFF"/>
        <w:rPr>
          <w:rFonts w:ascii="Times New Roman" w:hAnsi="Times New Roman" w:cs="Times New Roman"/>
          <w:sz w:val="20"/>
          <w:szCs w:val="20"/>
        </w:rPr>
      </w:pPr>
      <w:hyperlink r:id="rId10" w:history="1">
        <w:r w:rsidR="00CE66E7" w:rsidRPr="00F13DBD">
          <w:rPr>
            <w:rFonts w:ascii="Times New Roman" w:hAnsi="Times New Roman" w:cs="Times New Roman"/>
            <w:color w:val="0066FF"/>
            <w:sz w:val="20"/>
            <w:szCs w:val="20"/>
            <w:u w:val="single"/>
          </w:rPr>
          <w:t>http://www.sci.aha.ru/biodiv/index.htm</w:t>
        </w:r>
      </w:hyperlink>
      <w:r w:rsidR="00CE66E7" w:rsidRPr="00F13DBD">
        <w:rPr>
          <w:rFonts w:ascii="Times New Roman" w:hAnsi="Times New Roman" w:cs="Times New Roman"/>
          <w:sz w:val="20"/>
          <w:szCs w:val="20"/>
        </w:rPr>
        <w:t xml:space="preserve">. - Раздел (Биоразнообразие и охрана природы) </w:t>
      </w:r>
      <w:proofErr w:type="spellStart"/>
      <w:r w:rsidR="00CE66E7" w:rsidRPr="00F13DBD">
        <w:rPr>
          <w:rFonts w:ascii="Times New Roman" w:hAnsi="Times New Roman" w:cs="Times New Roman"/>
          <w:sz w:val="20"/>
          <w:szCs w:val="20"/>
        </w:rPr>
        <w:t>Web</w:t>
      </w:r>
      <w:proofErr w:type="spellEnd"/>
      <w:r w:rsidR="00CE66E7" w:rsidRPr="00F13DBD">
        <w:rPr>
          <w:rFonts w:ascii="Times New Roman" w:hAnsi="Times New Roman" w:cs="Times New Roman"/>
          <w:sz w:val="20"/>
          <w:szCs w:val="20"/>
        </w:rPr>
        <w:t>-атласа "Здоровье и окружающая среда". Специалистов наверняка заинтересует масштабный тематический информационный массив информационных ресурсов по биоразнообразию России. Также имеется возможность найти необходимую информацию в интерактивной базе данных "Россия в цифрах" (тысячи показателей по всем регионам страны). Также размещена онлайновая картографическая система DataGraf.Net, позволяющая "на лету" строить карты, (в том числе собственные) и производить анализ их суперпозиций.</w:t>
      </w:r>
    </w:p>
    <w:p w14:paraId="4B7B4BE5" w14:textId="77777777" w:rsidR="00CE66E7" w:rsidRPr="00F13DBD" w:rsidRDefault="00962107" w:rsidP="00F13DBD">
      <w:pPr>
        <w:widowControl/>
        <w:shd w:val="clear" w:color="auto" w:fill="FFFFFF"/>
        <w:rPr>
          <w:rFonts w:ascii="Times New Roman" w:hAnsi="Times New Roman" w:cs="Times New Roman"/>
          <w:sz w:val="20"/>
          <w:szCs w:val="20"/>
        </w:rPr>
      </w:pPr>
      <w:hyperlink r:id="rId11" w:history="1">
        <w:r w:rsidR="00CE66E7" w:rsidRPr="00F13DBD">
          <w:rPr>
            <w:rFonts w:ascii="Times New Roman" w:hAnsi="Times New Roman" w:cs="Times New Roman"/>
            <w:color w:val="0066FF"/>
            <w:sz w:val="20"/>
            <w:szCs w:val="20"/>
            <w:u w:val="single"/>
          </w:rPr>
          <w:t>http://www.sci.aha.ru/ATL/ra00.htm</w:t>
        </w:r>
      </w:hyperlink>
      <w:r w:rsidR="00CE66E7" w:rsidRPr="00F13DBD">
        <w:rPr>
          <w:rFonts w:ascii="Times New Roman" w:hAnsi="Times New Roman" w:cs="Times New Roman"/>
          <w:sz w:val="20"/>
          <w:szCs w:val="20"/>
        </w:rPr>
        <w:t>. -</w:t>
      </w:r>
      <w:proofErr w:type="spellStart"/>
      <w:r w:rsidR="00CE66E7" w:rsidRPr="00F13DBD">
        <w:rPr>
          <w:rFonts w:ascii="Times New Roman" w:hAnsi="Times New Roman" w:cs="Times New Roman"/>
          <w:sz w:val="20"/>
          <w:szCs w:val="20"/>
        </w:rPr>
        <w:t>Web</w:t>
      </w:r>
      <w:proofErr w:type="spellEnd"/>
      <w:r w:rsidR="00CE66E7" w:rsidRPr="00F13DBD">
        <w:rPr>
          <w:rFonts w:ascii="Times New Roman" w:hAnsi="Times New Roman" w:cs="Times New Roman"/>
          <w:sz w:val="20"/>
          <w:szCs w:val="20"/>
        </w:rPr>
        <w:t>-Атлас: "Окружающая среда и здоровье населения России". Комплексный труд, в котором рассматриваются в первую очередь факторы и причины, определяющие здоровье нации. Около 200 сюжетов, более 400 карт и диаграмм</w:t>
      </w:r>
    </w:p>
    <w:p w14:paraId="541B8035" w14:textId="77777777" w:rsidR="00CE66E7" w:rsidRPr="00F13DBD" w:rsidRDefault="00962107" w:rsidP="00F13DBD">
      <w:pPr>
        <w:widowControl/>
        <w:shd w:val="clear" w:color="auto" w:fill="FFFFFF"/>
        <w:rPr>
          <w:rFonts w:ascii="Times New Roman" w:hAnsi="Times New Roman" w:cs="Times New Roman"/>
          <w:sz w:val="20"/>
          <w:szCs w:val="20"/>
        </w:rPr>
      </w:pPr>
      <w:hyperlink r:id="rId12" w:history="1">
        <w:r w:rsidR="00CE66E7" w:rsidRPr="00F13DBD">
          <w:rPr>
            <w:rFonts w:ascii="Times New Roman" w:hAnsi="Times New Roman" w:cs="Times New Roman"/>
            <w:color w:val="0066FF"/>
            <w:sz w:val="20"/>
            <w:szCs w:val="20"/>
            <w:u w:val="single"/>
          </w:rPr>
          <w:t>www.molbiol.edu.ru</w:t>
        </w:r>
      </w:hyperlink>
      <w:r w:rsidR="00CE66E7" w:rsidRPr="00F13DBD">
        <w:rPr>
          <w:rFonts w:ascii="Times New Roman" w:hAnsi="Times New Roman" w:cs="Times New Roman"/>
          <w:sz w:val="20"/>
          <w:szCs w:val="20"/>
        </w:rPr>
        <w:t>. Анатомия и физиология человека. Научно-популярный сайт. База знаний по биологии человека. Физиология, клеточная биология, генетика, биохимия</w:t>
      </w:r>
    </w:p>
    <w:p w14:paraId="3E12604C" w14:textId="77777777" w:rsidR="00CE66E7" w:rsidRPr="00F13DBD" w:rsidRDefault="00962107" w:rsidP="00F13DBD">
      <w:pPr>
        <w:widowControl/>
        <w:shd w:val="clear" w:color="auto" w:fill="FFFFFF"/>
        <w:rPr>
          <w:rFonts w:ascii="Times New Roman" w:hAnsi="Times New Roman" w:cs="Times New Roman"/>
          <w:sz w:val="20"/>
          <w:szCs w:val="20"/>
        </w:rPr>
      </w:pPr>
      <w:hyperlink r:id="rId13" w:history="1">
        <w:r w:rsidR="00CE66E7" w:rsidRPr="00F13DBD">
          <w:rPr>
            <w:rFonts w:ascii="Times New Roman" w:hAnsi="Times New Roman" w:cs="Times New Roman"/>
            <w:color w:val="0066FF"/>
            <w:sz w:val="20"/>
            <w:szCs w:val="20"/>
            <w:u w:val="single"/>
          </w:rPr>
          <w:t>http://www.psy.msu.ru/illusion/</w:t>
        </w:r>
      </w:hyperlink>
      <w:r w:rsidR="00CE66E7" w:rsidRPr="00F13DBD">
        <w:rPr>
          <w:rFonts w:ascii="Times New Roman" w:hAnsi="Times New Roman" w:cs="Times New Roman"/>
          <w:sz w:val="20"/>
          <w:szCs w:val="20"/>
        </w:rPr>
        <w:t>. - Зрительные иллюзии и феномены (факультет психологии МГУ имени М. В. Ломоносова).</w:t>
      </w:r>
    </w:p>
    <w:p w14:paraId="620524CA" w14:textId="77777777" w:rsidR="00CE66E7" w:rsidRPr="00F13DBD" w:rsidRDefault="00962107" w:rsidP="00F13DBD">
      <w:pPr>
        <w:widowControl/>
        <w:shd w:val="clear" w:color="auto" w:fill="FFFFFF"/>
        <w:rPr>
          <w:rFonts w:ascii="Times New Roman" w:hAnsi="Times New Roman" w:cs="Times New Roman"/>
          <w:sz w:val="20"/>
          <w:szCs w:val="20"/>
        </w:rPr>
      </w:pPr>
      <w:hyperlink r:id="rId14" w:history="1">
        <w:r w:rsidR="00CE66E7" w:rsidRPr="00F13DBD">
          <w:rPr>
            <w:rFonts w:ascii="Times New Roman" w:hAnsi="Times New Roman" w:cs="Times New Roman"/>
            <w:color w:val="0066FF"/>
            <w:sz w:val="20"/>
            <w:szCs w:val="20"/>
            <w:u w:val="single"/>
          </w:rPr>
          <w:t>http://twins.popular.ru/index.html</w:t>
        </w:r>
      </w:hyperlink>
      <w:r w:rsidR="00CE66E7" w:rsidRPr="00F13DBD">
        <w:rPr>
          <w:rFonts w:ascii="Times New Roman" w:hAnsi="Times New Roman" w:cs="Times New Roman"/>
          <w:sz w:val="20"/>
          <w:szCs w:val="20"/>
        </w:rPr>
        <w:t> - «Двойняшки и их мамашки».</w:t>
      </w:r>
    </w:p>
    <w:p w14:paraId="7A6149C6" w14:textId="77777777" w:rsidR="00CE66E7" w:rsidRPr="00F13DBD" w:rsidRDefault="00CE66E7" w:rsidP="00F13DBD">
      <w:pPr>
        <w:widowControl/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14:paraId="01581C75" w14:textId="77777777" w:rsidR="00CE66E7" w:rsidRPr="00F13DBD" w:rsidRDefault="00CE66E7" w:rsidP="00F13DBD">
      <w:pPr>
        <w:widowControl/>
        <w:shd w:val="clear" w:color="auto" w:fill="FFFFFF"/>
        <w:rPr>
          <w:rFonts w:ascii="Times New Roman" w:hAnsi="Times New Roman" w:cs="Times New Roman"/>
          <w:sz w:val="20"/>
          <w:szCs w:val="20"/>
        </w:rPr>
      </w:pPr>
      <w:r w:rsidRPr="00F13DBD">
        <w:rPr>
          <w:rFonts w:ascii="Times New Roman" w:hAnsi="Times New Roman" w:cs="Times New Roman"/>
          <w:b/>
          <w:bCs/>
          <w:sz w:val="20"/>
          <w:szCs w:val="20"/>
        </w:rPr>
        <w:t>Интернет – ресурсы по курсу «Экология»</w:t>
      </w:r>
    </w:p>
    <w:p w14:paraId="2C485ACB" w14:textId="77777777" w:rsidR="00CE66E7" w:rsidRPr="00F13DBD" w:rsidRDefault="00962107" w:rsidP="00F13DBD">
      <w:pPr>
        <w:widowControl/>
        <w:shd w:val="clear" w:color="auto" w:fill="FFFFFF"/>
        <w:rPr>
          <w:rFonts w:ascii="Times New Roman" w:hAnsi="Times New Roman" w:cs="Times New Roman"/>
          <w:sz w:val="20"/>
          <w:szCs w:val="20"/>
        </w:rPr>
      </w:pPr>
      <w:hyperlink r:id="rId15" w:history="1">
        <w:r w:rsidR="00CE66E7" w:rsidRPr="00F13DBD">
          <w:rPr>
            <w:rFonts w:ascii="Times New Roman" w:hAnsi="Times New Roman" w:cs="Times New Roman"/>
            <w:color w:val="0066FF"/>
            <w:sz w:val="20"/>
            <w:szCs w:val="20"/>
            <w:u w:val="single"/>
          </w:rPr>
          <w:t>http://www.dront.ru/ecosites.ru.html</w:t>
        </w:r>
      </w:hyperlink>
      <w:r w:rsidR="00CE66E7" w:rsidRPr="00F13DBD">
        <w:rPr>
          <w:rFonts w:ascii="Times New Roman" w:hAnsi="Times New Roman" w:cs="Times New Roman"/>
          <w:sz w:val="20"/>
          <w:szCs w:val="20"/>
        </w:rPr>
        <w:t>. Каталог экологических сайтов на странице организации "Дронт".</w:t>
      </w:r>
    </w:p>
    <w:p w14:paraId="6ECFF09E" w14:textId="77777777" w:rsidR="00CE66E7" w:rsidRPr="00F13DBD" w:rsidRDefault="00962107" w:rsidP="00F13DBD">
      <w:pPr>
        <w:widowControl/>
        <w:shd w:val="clear" w:color="auto" w:fill="FFFFFF"/>
        <w:rPr>
          <w:rFonts w:ascii="Times New Roman" w:hAnsi="Times New Roman" w:cs="Times New Roman"/>
          <w:sz w:val="20"/>
          <w:szCs w:val="20"/>
        </w:rPr>
      </w:pPr>
      <w:hyperlink r:id="rId16" w:history="1">
        <w:r w:rsidR="00CE66E7" w:rsidRPr="00F13DBD">
          <w:rPr>
            <w:rFonts w:ascii="Times New Roman" w:hAnsi="Times New Roman" w:cs="Times New Roman"/>
            <w:color w:val="0066FF"/>
            <w:sz w:val="20"/>
            <w:szCs w:val="20"/>
            <w:u w:val="single"/>
          </w:rPr>
          <w:t>http://www.aseko.org/</w:t>
        </w:r>
      </w:hyperlink>
      <w:r w:rsidR="00CE66E7" w:rsidRPr="00F13DBD">
        <w:rPr>
          <w:rFonts w:ascii="Times New Roman" w:hAnsi="Times New Roman" w:cs="Times New Roman"/>
          <w:sz w:val="20"/>
          <w:szCs w:val="20"/>
        </w:rPr>
        <w:t>. Экологическое образование. Образование для устойчивого развития</w:t>
      </w:r>
    </w:p>
    <w:p w14:paraId="3A4EBEB2" w14:textId="77777777" w:rsidR="00CE66E7" w:rsidRPr="00F13DBD" w:rsidRDefault="00CE66E7" w:rsidP="00F13DBD">
      <w:pPr>
        <w:widowControl/>
        <w:shd w:val="clear" w:color="auto" w:fill="FFFFFF"/>
        <w:rPr>
          <w:rFonts w:ascii="Times New Roman" w:hAnsi="Times New Roman" w:cs="Times New Roman"/>
          <w:sz w:val="20"/>
          <w:szCs w:val="20"/>
        </w:rPr>
      </w:pPr>
      <w:r w:rsidRPr="00F13DBD">
        <w:rPr>
          <w:rFonts w:ascii="Times New Roman" w:hAnsi="Times New Roman" w:cs="Times New Roman"/>
          <w:sz w:val="20"/>
          <w:szCs w:val="20"/>
        </w:rPr>
        <w:t>Сайт поддерживается ассоциацией "Экологическое образование" и содержит новости экологического образования в странах СНГ и Балтии. В разделе Теория опубликованы статьи "Гуманистическая модель экологического образования", "Формула экологического образования" и "Экологическая этика</w:t>
      </w:r>
    </w:p>
    <w:p w14:paraId="79F67413" w14:textId="77777777" w:rsidR="00CE66E7" w:rsidRPr="00F13DBD" w:rsidRDefault="00962107" w:rsidP="00F13DBD">
      <w:pPr>
        <w:widowControl/>
        <w:shd w:val="clear" w:color="auto" w:fill="FFFFFF"/>
        <w:rPr>
          <w:rFonts w:ascii="Times New Roman" w:hAnsi="Times New Roman" w:cs="Times New Roman"/>
          <w:sz w:val="20"/>
          <w:szCs w:val="20"/>
        </w:rPr>
      </w:pPr>
      <w:hyperlink r:id="rId17" w:history="1">
        <w:r w:rsidR="00CE66E7" w:rsidRPr="00F13DBD">
          <w:rPr>
            <w:rFonts w:ascii="Times New Roman" w:hAnsi="Times New Roman" w:cs="Times New Roman"/>
            <w:color w:val="0066FF"/>
            <w:sz w:val="20"/>
            <w:szCs w:val="20"/>
            <w:u w:val="single"/>
          </w:rPr>
          <w:t>http://www.ecoline.ru/books/</w:t>
        </w:r>
      </w:hyperlink>
      <w:r w:rsidR="00CE66E7" w:rsidRPr="00F13DBD">
        <w:rPr>
          <w:rFonts w:ascii="Times New Roman" w:hAnsi="Times New Roman" w:cs="Times New Roman"/>
          <w:sz w:val="20"/>
          <w:szCs w:val="20"/>
        </w:rPr>
        <w:t xml:space="preserve">. Электронная экологическая библиотека В библиотеке имеются два раздела: непериодические издания (книги) и периодические электронные издания. Здесь вы сможете найти их аннотированный список, ознакомиться с текстом в режиме </w:t>
      </w:r>
      <w:proofErr w:type="spellStart"/>
      <w:r w:rsidR="00CE66E7" w:rsidRPr="00F13DBD">
        <w:rPr>
          <w:rFonts w:ascii="Times New Roman" w:hAnsi="Times New Roman" w:cs="Times New Roman"/>
          <w:sz w:val="20"/>
          <w:szCs w:val="20"/>
        </w:rPr>
        <w:t>on-line</w:t>
      </w:r>
      <w:proofErr w:type="spellEnd"/>
      <w:r w:rsidR="00CE66E7" w:rsidRPr="00F13DBD">
        <w:rPr>
          <w:rFonts w:ascii="Times New Roman" w:hAnsi="Times New Roman" w:cs="Times New Roman"/>
          <w:sz w:val="20"/>
          <w:szCs w:val="20"/>
        </w:rPr>
        <w:t>, посмотреть подробное описание книг, скачать их архив, оформить подписку на электронное издание.</w:t>
      </w:r>
    </w:p>
    <w:p w14:paraId="7ECFECB1" w14:textId="77777777" w:rsidR="00CE66E7" w:rsidRPr="00F13DBD" w:rsidRDefault="00962107" w:rsidP="00F13DBD">
      <w:pPr>
        <w:widowControl/>
        <w:shd w:val="clear" w:color="auto" w:fill="FFFFFF"/>
        <w:rPr>
          <w:rFonts w:ascii="Times New Roman" w:hAnsi="Times New Roman" w:cs="Times New Roman"/>
          <w:sz w:val="20"/>
          <w:szCs w:val="20"/>
        </w:rPr>
      </w:pPr>
      <w:hyperlink r:id="rId18" w:history="1">
        <w:r w:rsidR="00CE66E7" w:rsidRPr="00F13DBD">
          <w:rPr>
            <w:rFonts w:ascii="Times New Roman" w:hAnsi="Times New Roman" w:cs="Times New Roman"/>
            <w:color w:val="0066FF"/>
            <w:sz w:val="20"/>
            <w:szCs w:val="20"/>
            <w:u w:val="single"/>
          </w:rPr>
          <w:t>http://www.education.spb.ru/gtp/gtp.htm</w:t>
        </w:r>
      </w:hyperlink>
      <w:r w:rsidR="00CE66E7" w:rsidRPr="00F13DBD">
        <w:rPr>
          <w:rFonts w:ascii="Times New Roman" w:hAnsi="Times New Roman" w:cs="Times New Roman"/>
          <w:sz w:val="20"/>
          <w:szCs w:val="20"/>
        </w:rPr>
        <w:t>. -Проект "Глобальное Мышление" – это образовательный проект в области окружающей среды, объединяющий студентов и преподавателей со всего мира. Участие студентов сосредоточено вокруг таких проектов в области окружающей среды, как "Зеленый класс", "Чистый воздух", "Изучаем воду", "Почва" и "Месяц Земли".</w:t>
      </w:r>
    </w:p>
    <w:p w14:paraId="09B842CE" w14:textId="77777777" w:rsidR="00CE66E7" w:rsidRPr="00F13DBD" w:rsidRDefault="00962107" w:rsidP="00F13DBD">
      <w:pPr>
        <w:widowControl/>
        <w:shd w:val="clear" w:color="auto" w:fill="FFFFFF"/>
        <w:rPr>
          <w:rFonts w:ascii="Times New Roman" w:hAnsi="Times New Roman" w:cs="Times New Roman"/>
          <w:sz w:val="20"/>
          <w:szCs w:val="20"/>
        </w:rPr>
      </w:pPr>
      <w:hyperlink r:id="rId19" w:history="1">
        <w:r w:rsidR="00CE66E7" w:rsidRPr="00F13DBD">
          <w:rPr>
            <w:rFonts w:ascii="Times New Roman" w:hAnsi="Times New Roman" w:cs="Times New Roman"/>
            <w:color w:val="0066FF"/>
            <w:sz w:val="20"/>
            <w:szCs w:val="20"/>
            <w:u w:val="single"/>
          </w:rPr>
          <w:t>http://fadr.msu.ru/ecocoop/</w:t>
        </w:r>
      </w:hyperlink>
      <w:r w:rsidR="00CE66E7" w:rsidRPr="00F13DBD">
        <w:rPr>
          <w:rFonts w:ascii="Times New Roman" w:hAnsi="Times New Roman" w:cs="Times New Roman"/>
          <w:sz w:val="20"/>
          <w:szCs w:val="20"/>
        </w:rPr>
        <w:t xml:space="preserve"> . -Детский </w:t>
      </w:r>
      <w:proofErr w:type="spellStart"/>
      <w:r w:rsidR="00CE66E7" w:rsidRPr="00F13DBD">
        <w:rPr>
          <w:rFonts w:ascii="Times New Roman" w:hAnsi="Times New Roman" w:cs="Times New Roman"/>
          <w:sz w:val="20"/>
          <w:szCs w:val="20"/>
        </w:rPr>
        <w:t>телекоммуниационный</w:t>
      </w:r>
      <w:proofErr w:type="spellEnd"/>
      <w:r w:rsidR="00CE66E7" w:rsidRPr="00F13DBD">
        <w:rPr>
          <w:rFonts w:ascii="Times New Roman" w:hAnsi="Times New Roman" w:cs="Times New Roman"/>
          <w:sz w:val="20"/>
          <w:szCs w:val="20"/>
        </w:rPr>
        <w:t xml:space="preserve"> проект "Экологическое содружество" "Экологическое содружество" – российский детский телекоммуникационный проект. В рамках проекта координируются экологические исследования школьников, результаты которых публикуются на сайте и обсуждаются в телеконференции.</w:t>
      </w:r>
    </w:p>
    <w:p w14:paraId="7CE7A017" w14:textId="77777777" w:rsidR="00CE66E7" w:rsidRPr="00F13DBD" w:rsidRDefault="00962107" w:rsidP="00F13DBD">
      <w:pPr>
        <w:widowControl/>
        <w:shd w:val="clear" w:color="auto" w:fill="FFFFFF"/>
        <w:rPr>
          <w:rFonts w:ascii="Times New Roman" w:hAnsi="Times New Roman" w:cs="Times New Roman"/>
          <w:sz w:val="20"/>
          <w:szCs w:val="20"/>
        </w:rPr>
      </w:pPr>
      <w:hyperlink r:id="rId20" w:history="1">
        <w:r w:rsidR="00CE66E7" w:rsidRPr="00F13DBD">
          <w:rPr>
            <w:rFonts w:ascii="Times New Roman" w:hAnsi="Times New Roman" w:cs="Times New Roman"/>
            <w:color w:val="0066FF"/>
            <w:sz w:val="20"/>
            <w:szCs w:val="20"/>
            <w:u w:val="single"/>
          </w:rPr>
          <w:t>http://bella-terra.hotbox.ru</w:t>
        </w:r>
      </w:hyperlink>
      <w:r w:rsidR="00CE66E7" w:rsidRPr="00F13DBD">
        <w:rPr>
          <w:rFonts w:ascii="Times New Roman" w:hAnsi="Times New Roman" w:cs="Times New Roman"/>
          <w:sz w:val="20"/>
          <w:szCs w:val="20"/>
        </w:rPr>
        <w:t>. -Образовательный проект улучшения экологической обстановки. Поддерживается командой молодых учителей.</w:t>
      </w:r>
    </w:p>
    <w:p w14:paraId="5CF58897" w14:textId="77777777" w:rsidR="00CE66E7" w:rsidRPr="00F13DBD" w:rsidRDefault="00962107" w:rsidP="00F13DBD">
      <w:pPr>
        <w:widowControl/>
        <w:shd w:val="clear" w:color="auto" w:fill="FFFFFF"/>
        <w:rPr>
          <w:rFonts w:ascii="Times New Roman" w:hAnsi="Times New Roman" w:cs="Times New Roman"/>
          <w:sz w:val="20"/>
          <w:szCs w:val="20"/>
        </w:rPr>
      </w:pPr>
      <w:hyperlink r:id="rId21" w:history="1">
        <w:r w:rsidR="00CE66E7" w:rsidRPr="00F13DBD">
          <w:rPr>
            <w:rFonts w:ascii="Times New Roman" w:hAnsi="Times New Roman" w:cs="Times New Roman"/>
            <w:color w:val="0066FF"/>
            <w:sz w:val="20"/>
            <w:szCs w:val="20"/>
            <w:u w:val="single"/>
          </w:rPr>
          <w:t>http://www.ecostudy.yar.ru/index2.html</w:t>
        </w:r>
      </w:hyperlink>
      <w:r w:rsidR="00CE66E7" w:rsidRPr="00F13DBD">
        <w:rPr>
          <w:rFonts w:ascii="Times New Roman" w:hAnsi="Times New Roman" w:cs="Times New Roman"/>
          <w:sz w:val="20"/>
          <w:szCs w:val="20"/>
        </w:rPr>
        <w:t xml:space="preserve">. -Экологические образовательные ресурсы Ярославского региона </w:t>
      </w:r>
      <w:proofErr w:type="gramStart"/>
      <w:r w:rsidR="00CE66E7" w:rsidRPr="00F13DBD">
        <w:rPr>
          <w:rFonts w:ascii="Times New Roman" w:hAnsi="Times New Roman" w:cs="Times New Roman"/>
          <w:sz w:val="20"/>
          <w:szCs w:val="20"/>
        </w:rPr>
        <w:t>На</w:t>
      </w:r>
      <w:proofErr w:type="gramEnd"/>
      <w:r w:rsidR="00CE66E7" w:rsidRPr="00F13DBD">
        <w:rPr>
          <w:rFonts w:ascii="Times New Roman" w:hAnsi="Times New Roman" w:cs="Times New Roman"/>
          <w:sz w:val="20"/>
          <w:szCs w:val="20"/>
        </w:rPr>
        <w:t xml:space="preserve"> сайте можно познакомиться с природоохранительным просвещением для дошкольников и младших школьников, с преподаванием экологии в средней и старшей школе. На сайте также присутствуют разделы: химические основы экологии и экологические образовательные ресурсы.</w:t>
      </w:r>
    </w:p>
    <w:p w14:paraId="5285FAF8" w14:textId="77777777" w:rsidR="00CE66E7" w:rsidRPr="00F13DBD" w:rsidRDefault="00962107" w:rsidP="00F13DBD">
      <w:pPr>
        <w:widowControl/>
        <w:shd w:val="clear" w:color="auto" w:fill="FFFFFF"/>
        <w:rPr>
          <w:rFonts w:ascii="Times New Roman" w:hAnsi="Times New Roman" w:cs="Times New Roman"/>
          <w:sz w:val="20"/>
          <w:szCs w:val="20"/>
        </w:rPr>
      </w:pPr>
      <w:hyperlink r:id="rId22" w:history="1">
        <w:r w:rsidR="00CE66E7" w:rsidRPr="00F13DBD">
          <w:rPr>
            <w:rFonts w:ascii="Times New Roman" w:hAnsi="Times New Roman" w:cs="Times New Roman"/>
            <w:color w:val="0066FF"/>
            <w:sz w:val="20"/>
            <w:szCs w:val="20"/>
            <w:u w:val="single"/>
          </w:rPr>
          <w:t>http://express.irk.ru/sc/ecology/azbuka/index.htm</w:t>
        </w:r>
      </w:hyperlink>
      <w:r w:rsidR="00CE66E7" w:rsidRPr="00F13DBD">
        <w:rPr>
          <w:rFonts w:ascii="Times New Roman" w:hAnsi="Times New Roman" w:cs="Times New Roman"/>
          <w:sz w:val="20"/>
          <w:szCs w:val="20"/>
        </w:rPr>
        <w:t xml:space="preserve">. -Экологическая азбука </w:t>
      </w:r>
      <w:proofErr w:type="gramStart"/>
      <w:r w:rsidR="00CE66E7" w:rsidRPr="00F13DBD">
        <w:rPr>
          <w:rFonts w:ascii="Times New Roman" w:hAnsi="Times New Roman" w:cs="Times New Roman"/>
          <w:sz w:val="20"/>
          <w:szCs w:val="20"/>
        </w:rPr>
        <w:t>По</w:t>
      </w:r>
      <w:proofErr w:type="gramEnd"/>
      <w:r w:rsidR="00CE66E7" w:rsidRPr="00F13DBD">
        <w:rPr>
          <w:rFonts w:ascii="Times New Roman" w:hAnsi="Times New Roman" w:cs="Times New Roman"/>
          <w:sz w:val="20"/>
          <w:szCs w:val="20"/>
        </w:rPr>
        <w:t xml:space="preserve"> материалам "Экологической азбуки для детей и подростков". – Издательство МНЭПУ, 1997 г. На сайте также можно найти практические советы по экологической безопасности: как получить экологически чистую пищу, экологическая безопасность дома и во дворе, мониторинг без приборов, простые советы любителям дикой природы.</w:t>
      </w:r>
    </w:p>
    <w:p w14:paraId="78F9EE6E" w14:textId="77777777" w:rsidR="00CE66E7" w:rsidRPr="00F13DBD" w:rsidRDefault="00962107" w:rsidP="00F13DBD">
      <w:pPr>
        <w:widowControl/>
        <w:shd w:val="clear" w:color="auto" w:fill="FFFFFF"/>
        <w:rPr>
          <w:rFonts w:ascii="Times New Roman" w:hAnsi="Times New Roman" w:cs="Times New Roman"/>
          <w:sz w:val="20"/>
          <w:szCs w:val="20"/>
        </w:rPr>
      </w:pPr>
      <w:hyperlink r:id="rId23" w:history="1">
        <w:r w:rsidR="00CE66E7" w:rsidRPr="00F13DBD">
          <w:rPr>
            <w:rFonts w:ascii="Times New Roman" w:hAnsi="Times New Roman" w:cs="Times New Roman"/>
            <w:color w:val="0066FF"/>
            <w:sz w:val="20"/>
            <w:szCs w:val="20"/>
            <w:u w:val="single"/>
          </w:rPr>
          <w:t>http://zelenyshluz.narod.ru/</w:t>
        </w:r>
      </w:hyperlink>
      <w:r w:rsidR="00CE66E7" w:rsidRPr="00F13DBD">
        <w:rPr>
          <w:rFonts w:ascii="Times New Roman" w:hAnsi="Times New Roman" w:cs="Times New Roman"/>
          <w:sz w:val="20"/>
          <w:szCs w:val="20"/>
        </w:rPr>
        <w:t>. - "Зеленый шлюз" – это путеводитель по экологическим ресурсам сети Интернет. Назначение сайта – помощь пользователям сети в поиске информации о состоянии и загрязнении окружающей среды, о влиянии состояния среды на здоровье, о путях решения экологических проблем, а также о других вопросах экологии.</w:t>
      </w:r>
    </w:p>
    <w:p w14:paraId="273CF935" w14:textId="77777777" w:rsidR="00CE66E7" w:rsidRPr="00F13DBD" w:rsidRDefault="00962107" w:rsidP="00F13DBD">
      <w:pPr>
        <w:widowControl/>
        <w:shd w:val="clear" w:color="auto" w:fill="FFFFFF"/>
        <w:rPr>
          <w:rFonts w:ascii="Times New Roman" w:hAnsi="Times New Roman" w:cs="Times New Roman"/>
          <w:sz w:val="20"/>
          <w:szCs w:val="20"/>
        </w:rPr>
      </w:pPr>
      <w:hyperlink r:id="rId24" w:history="1">
        <w:r w:rsidR="00CE66E7" w:rsidRPr="00F13DBD">
          <w:rPr>
            <w:rFonts w:ascii="Times New Roman" w:hAnsi="Times New Roman" w:cs="Times New Roman"/>
            <w:color w:val="0066FF"/>
            <w:sz w:val="20"/>
            <w:szCs w:val="20"/>
            <w:u w:val="single"/>
          </w:rPr>
          <w:t>http://www.refer.ru/9838</w:t>
        </w:r>
      </w:hyperlink>
      <w:r w:rsidR="00CE66E7" w:rsidRPr="00F13DBD">
        <w:rPr>
          <w:rFonts w:ascii="Times New Roman" w:hAnsi="Times New Roman" w:cs="Times New Roman"/>
          <w:sz w:val="20"/>
          <w:szCs w:val="20"/>
        </w:rPr>
        <w:t> - Экология и окружающая среда Каталог и путеводитель по экологическим ресурсам.</w:t>
      </w:r>
    </w:p>
    <w:p w14:paraId="69313AD9" w14:textId="77777777" w:rsidR="00CE66E7" w:rsidRPr="00F13DBD" w:rsidRDefault="00962107" w:rsidP="00F13DBD">
      <w:pPr>
        <w:widowControl/>
        <w:shd w:val="clear" w:color="auto" w:fill="FFFFFF"/>
        <w:rPr>
          <w:rFonts w:ascii="Times New Roman" w:hAnsi="Times New Roman" w:cs="Times New Roman"/>
          <w:sz w:val="20"/>
          <w:szCs w:val="20"/>
        </w:rPr>
      </w:pPr>
      <w:hyperlink r:id="rId25" w:history="1">
        <w:r w:rsidR="00CE66E7" w:rsidRPr="00F13DBD">
          <w:rPr>
            <w:rFonts w:ascii="Times New Roman" w:hAnsi="Times New Roman" w:cs="Times New Roman"/>
            <w:color w:val="0066FF"/>
            <w:sz w:val="20"/>
            <w:szCs w:val="20"/>
            <w:u w:val="single"/>
          </w:rPr>
          <w:t>http://www.greenpeace.ru/gpeace/</w:t>
        </w:r>
      </w:hyperlink>
      <w:r w:rsidR="00CE66E7" w:rsidRPr="00F13DBD">
        <w:rPr>
          <w:rFonts w:ascii="Times New Roman" w:hAnsi="Times New Roman" w:cs="Times New Roman"/>
          <w:sz w:val="20"/>
          <w:szCs w:val="20"/>
        </w:rPr>
        <w:t>. Гринпис России Сайт российского отделения независимой международной организации GREENPEACE, защищающей природу мирными средствами</w:t>
      </w:r>
    </w:p>
    <w:p w14:paraId="20AB7372" w14:textId="77777777" w:rsidR="00CE66E7" w:rsidRPr="00F13DBD" w:rsidRDefault="00962107" w:rsidP="00F13DBD">
      <w:pPr>
        <w:widowControl/>
        <w:shd w:val="clear" w:color="auto" w:fill="FFFFFF"/>
        <w:rPr>
          <w:rFonts w:ascii="Times New Roman" w:hAnsi="Times New Roman" w:cs="Times New Roman"/>
          <w:sz w:val="20"/>
          <w:szCs w:val="20"/>
        </w:rPr>
      </w:pPr>
      <w:hyperlink r:id="rId26" w:history="1">
        <w:r w:rsidR="00CE66E7" w:rsidRPr="00F13DBD">
          <w:rPr>
            <w:rFonts w:ascii="Times New Roman" w:hAnsi="Times New Roman" w:cs="Times New Roman"/>
            <w:color w:val="0066FF"/>
            <w:sz w:val="20"/>
            <w:szCs w:val="20"/>
            <w:u w:val="single"/>
          </w:rPr>
          <w:t>http://ecology.in-fo.ru/</w:t>
        </w:r>
      </w:hyperlink>
      <w:r w:rsidR="00CE66E7" w:rsidRPr="00F13DBD">
        <w:rPr>
          <w:rFonts w:ascii="Times New Roman" w:hAnsi="Times New Roman" w:cs="Times New Roman"/>
          <w:sz w:val="20"/>
          <w:szCs w:val="20"/>
        </w:rPr>
        <w:t> -Сайт содержит обзор экологических материалов, представленных по разделам: экологическая доктрина Российской Федерации, законодательство, экология и экологические проблемы, жизнь заповедная, национальные парки и заповедники.</w:t>
      </w:r>
    </w:p>
    <w:p w14:paraId="6C78A35E" w14:textId="77777777" w:rsidR="00CE66E7" w:rsidRPr="00F13DBD" w:rsidRDefault="00962107" w:rsidP="00F13DBD">
      <w:pPr>
        <w:widowControl/>
        <w:shd w:val="clear" w:color="auto" w:fill="FFFFFF"/>
        <w:rPr>
          <w:rFonts w:ascii="Times New Roman" w:hAnsi="Times New Roman" w:cs="Times New Roman"/>
          <w:sz w:val="20"/>
          <w:szCs w:val="20"/>
        </w:rPr>
      </w:pPr>
      <w:hyperlink r:id="rId27" w:history="1">
        <w:r w:rsidR="00CE66E7" w:rsidRPr="00F13DBD">
          <w:rPr>
            <w:rFonts w:ascii="Times New Roman" w:hAnsi="Times New Roman" w:cs="Times New Roman"/>
            <w:color w:val="0066FF"/>
            <w:sz w:val="20"/>
            <w:szCs w:val="20"/>
            <w:u w:val="single"/>
          </w:rPr>
          <w:t>http://ecology.samara.ru/</w:t>
        </w:r>
      </w:hyperlink>
      <w:r w:rsidR="00CE66E7" w:rsidRPr="00F13DBD">
        <w:rPr>
          <w:rFonts w:ascii="Times New Roman" w:hAnsi="Times New Roman" w:cs="Times New Roman"/>
          <w:sz w:val="20"/>
          <w:szCs w:val="20"/>
        </w:rPr>
        <w:t>. - Правовая информация в области охраны окружающей среды Сайт состоит из нескольких тематически обширных подборок документов и различных материалов по экологии.</w:t>
      </w:r>
    </w:p>
    <w:p w14:paraId="6B204DDF" w14:textId="77777777" w:rsidR="00CE66E7" w:rsidRPr="00F13DBD" w:rsidRDefault="00962107" w:rsidP="00F13DBD">
      <w:pPr>
        <w:widowControl/>
        <w:shd w:val="clear" w:color="auto" w:fill="FFFFFF"/>
        <w:rPr>
          <w:rFonts w:ascii="Times New Roman" w:hAnsi="Times New Roman" w:cs="Times New Roman"/>
          <w:sz w:val="20"/>
          <w:szCs w:val="20"/>
        </w:rPr>
      </w:pPr>
      <w:hyperlink r:id="rId28" w:history="1">
        <w:r w:rsidR="00CE66E7" w:rsidRPr="00F13DBD">
          <w:rPr>
            <w:rFonts w:ascii="Times New Roman" w:hAnsi="Times New Roman" w:cs="Times New Roman"/>
            <w:color w:val="0066FF"/>
            <w:sz w:val="20"/>
            <w:szCs w:val="20"/>
            <w:u w:val="single"/>
          </w:rPr>
          <w:t>http://www.trizminsk.org/e/prs/233016.htm</w:t>
        </w:r>
      </w:hyperlink>
      <w:r w:rsidR="00CE66E7" w:rsidRPr="00F13DBD">
        <w:rPr>
          <w:rFonts w:ascii="Times New Roman" w:hAnsi="Times New Roman" w:cs="Times New Roman"/>
          <w:sz w:val="20"/>
          <w:szCs w:val="20"/>
        </w:rPr>
        <w:t>. Программа экологического воспитания детей… Программа экологического воспитания детей дошкольного и младшего школьного возраста в условиях детского санатория.</w:t>
      </w:r>
    </w:p>
    <w:p w14:paraId="5158669C" w14:textId="77777777" w:rsidR="00CE66E7" w:rsidRPr="00F13DBD" w:rsidRDefault="00962107" w:rsidP="00F13DBD">
      <w:pPr>
        <w:widowControl/>
        <w:shd w:val="clear" w:color="auto" w:fill="FFFFFF"/>
        <w:rPr>
          <w:rFonts w:ascii="Times New Roman" w:hAnsi="Times New Roman" w:cs="Times New Roman"/>
          <w:sz w:val="20"/>
          <w:szCs w:val="20"/>
        </w:rPr>
      </w:pPr>
      <w:hyperlink r:id="rId29" w:history="1">
        <w:r w:rsidR="00CE66E7" w:rsidRPr="00F13DBD">
          <w:rPr>
            <w:rFonts w:ascii="Times New Roman" w:hAnsi="Times New Roman" w:cs="Times New Roman"/>
            <w:color w:val="0066FF"/>
            <w:sz w:val="20"/>
            <w:szCs w:val="20"/>
            <w:u w:val="single"/>
          </w:rPr>
          <w:t>http://referat.sumy.ua/ecology/ecology.html</w:t>
        </w:r>
      </w:hyperlink>
      <w:r w:rsidR="00CE66E7" w:rsidRPr="00F13DBD">
        <w:rPr>
          <w:rFonts w:ascii="Times New Roman" w:hAnsi="Times New Roman" w:cs="Times New Roman"/>
          <w:sz w:val="20"/>
          <w:szCs w:val="20"/>
        </w:rPr>
        <w:t xml:space="preserve">. Рефераты по экологии Представлены рефераты по экологии в формате </w:t>
      </w:r>
      <w:proofErr w:type="spellStart"/>
      <w:r w:rsidR="00CE66E7" w:rsidRPr="00F13DBD">
        <w:rPr>
          <w:rFonts w:ascii="Times New Roman" w:hAnsi="Times New Roman" w:cs="Times New Roman"/>
          <w:sz w:val="20"/>
          <w:szCs w:val="20"/>
        </w:rPr>
        <w:t>zip</w:t>
      </w:r>
      <w:proofErr w:type="spellEnd"/>
      <w:r w:rsidR="00CE66E7" w:rsidRPr="00F13DBD">
        <w:rPr>
          <w:rFonts w:ascii="Times New Roman" w:hAnsi="Times New Roman" w:cs="Times New Roman"/>
          <w:sz w:val="20"/>
          <w:szCs w:val="20"/>
        </w:rPr>
        <w:t>.</w:t>
      </w:r>
    </w:p>
    <w:p w14:paraId="47655F97" w14:textId="77777777" w:rsidR="00CE66E7" w:rsidRPr="00F13DBD" w:rsidRDefault="00962107" w:rsidP="00F13DBD">
      <w:pPr>
        <w:widowControl/>
        <w:shd w:val="clear" w:color="auto" w:fill="FFFFFF"/>
        <w:rPr>
          <w:rFonts w:ascii="Times New Roman" w:hAnsi="Times New Roman" w:cs="Times New Roman"/>
          <w:sz w:val="20"/>
          <w:szCs w:val="20"/>
        </w:rPr>
      </w:pPr>
      <w:hyperlink r:id="rId30" w:history="1">
        <w:r w:rsidR="00CE66E7" w:rsidRPr="00F13DBD">
          <w:rPr>
            <w:rFonts w:ascii="Times New Roman" w:hAnsi="Times New Roman" w:cs="Times New Roman"/>
            <w:color w:val="0066FF"/>
            <w:sz w:val="20"/>
            <w:szCs w:val="20"/>
            <w:u w:val="single"/>
          </w:rPr>
          <w:t>http://www.ecolife.org.ua/</w:t>
        </w:r>
      </w:hyperlink>
      <w:r w:rsidR="00CE66E7" w:rsidRPr="00F13DBD">
        <w:rPr>
          <w:rFonts w:ascii="Times New Roman" w:hAnsi="Times New Roman" w:cs="Times New Roman"/>
          <w:sz w:val="20"/>
          <w:szCs w:val="20"/>
        </w:rPr>
        <w:t xml:space="preserve">. Экологический </w:t>
      </w:r>
      <w:proofErr w:type="spellStart"/>
      <w:r w:rsidR="00CE66E7" w:rsidRPr="00F13DBD">
        <w:rPr>
          <w:rFonts w:ascii="Times New Roman" w:hAnsi="Times New Roman" w:cs="Times New Roman"/>
          <w:sz w:val="20"/>
          <w:szCs w:val="20"/>
        </w:rPr>
        <w:t>Web</w:t>
      </w:r>
      <w:proofErr w:type="spellEnd"/>
      <w:r w:rsidR="00CE66E7" w:rsidRPr="00F13DBD">
        <w:rPr>
          <w:rFonts w:ascii="Times New Roman" w:hAnsi="Times New Roman" w:cs="Times New Roman"/>
          <w:sz w:val="20"/>
          <w:szCs w:val="20"/>
        </w:rPr>
        <w:t>-сайт, который поможет установлению контактов между людьми, заинтересованными в решении проблем охраны окружающей среды.</w:t>
      </w:r>
    </w:p>
    <w:p w14:paraId="1710F36F" w14:textId="77777777" w:rsidR="00CE66E7" w:rsidRPr="00F13DBD" w:rsidRDefault="00962107" w:rsidP="00F13DBD">
      <w:pPr>
        <w:widowControl/>
        <w:shd w:val="clear" w:color="auto" w:fill="FFFFFF"/>
        <w:rPr>
          <w:rFonts w:ascii="Times New Roman" w:hAnsi="Times New Roman" w:cs="Times New Roman"/>
          <w:sz w:val="20"/>
          <w:szCs w:val="20"/>
        </w:rPr>
      </w:pPr>
      <w:hyperlink r:id="rId31" w:history="1">
        <w:r w:rsidR="00CE66E7" w:rsidRPr="00F13DBD">
          <w:rPr>
            <w:rFonts w:ascii="Times New Roman" w:hAnsi="Times New Roman" w:cs="Times New Roman"/>
            <w:color w:val="0066FF"/>
            <w:sz w:val="20"/>
            <w:szCs w:val="20"/>
            <w:u w:val="single"/>
          </w:rPr>
          <w:t>http://www.debryansk.ru/~lpsch/uchitel/bilet/index.htm</w:t>
        </w:r>
      </w:hyperlink>
      <w:r w:rsidR="00CE66E7" w:rsidRPr="00F13DBD">
        <w:rPr>
          <w:rFonts w:ascii="Times New Roman" w:hAnsi="Times New Roman" w:cs="Times New Roman"/>
          <w:sz w:val="20"/>
          <w:szCs w:val="20"/>
        </w:rPr>
        <w:t>. Примерные экзаменационные билеты для учреждений Билеты и вопросы к экзаменам для 9 и 11 классов, в том числе по экологии.</w:t>
      </w:r>
    </w:p>
    <w:p w14:paraId="0057990F" w14:textId="77777777" w:rsidR="00CE66E7" w:rsidRPr="00F13DBD" w:rsidRDefault="00962107" w:rsidP="00F13DBD">
      <w:pPr>
        <w:widowControl/>
        <w:shd w:val="clear" w:color="auto" w:fill="FFFFFF"/>
        <w:rPr>
          <w:rFonts w:ascii="Times New Roman" w:hAnsi="Times New Roman" w:cs="Times New Roman"/>
          <w:sz w:val="20"/>
          <w:szCs w:val="20"/>
        </w:rPr>
      </w:pPr>
      <w:hyperlink r:id="rId32" w:history="1">
        <w:r w:rsidR="00CE66E7" w:rsidRPr="00F13DBD">
          <w:rPr>
            <w:rFonts w:ascii="Times New Roman" w:hAnsi="Times New Roman" w:cs="Times New Roman"/>
            <w:color w:val="0066FF"/>
            <w:sz w:val="20"/>
            <w:szCs w:val="20"/>
            <w:u w:val="single"/>
          </w:rPr>
          <w:t>http://www.fegi.ru/ecology/links/index.htm</w:t>
        </w:r>
      </w:hyperlink>
      <w:r w:rsidR="00CE66E7" w:rsidRPr="00F13DBD">
        <w:rPr>
          <w:rFonts w:ascii="Times New Roman" w:hAnsi="Times New Roman" w:cs="Times New Roman"/>
          <w:sz w:val="20"/>
          <w:szCs w:val="20"/>
        </w:rPr>
        <w:t>. Сайты Приморья экологической направленности. Региональные экологические сайты. Глобальные экологические проблемы. Экологическое образование. Общественные экологические организации. Заповедники и национальные парки. Рефераты по экологии. Другие интересные экологические сайты. Крупные коллекции ссылок по экологии.</w:t>
      </w:r>
    </w:p>
    <w:p w14:paraId="3B977C9D" w14:textId="77777777" w:rsidR="00CE66E7" w:rsidRPr="00F13DBD" w:rsidRDefault="00962107" w:rsidP="00F13DBD">
      <w:pPr>
        <w:widowControl/>
        <w:shd w:val="clear" w:color="auto" w:fill="FFFFFF"/>
        <w:rPr>
          <w:rFonts w:ascii="Times New Roman" w:hAnsi="Times New Roman" w:cs="Times New Roman"/>
          <w:sz w:val="20"/>
          <w:szCs w:val="20"/>
        </w:rPr>
      </w:pPr>
      <w:hyperlink r:id="rId33" w:history="1">
        <w:r w:rsidR="00CE66E7" w:rsidRPr="00F13DBD">
          <w:rPr>
            <w:rFonts w:ascii="Times New Roman" w:hAnsi="Times New Roman" w:cs="Times New Roman"/>
            <w:color w:val="0066FF"/>
            <w:sz w:val="20"/>
            <w:szCs w:val="20"/>
            <w:u w:val="single"/>
          </w:rPr>
          <w:t>http://greenfield.fortunecity.com/flytrap/250/index.htm</w:t>
        </w:r>
      </w:hyperlink>
      <w:r w:rsidR="00CE66E7" w:rsidRPr="00F13DBD">
        <w:rPr>
          <w:rFonts w:ascii="Times New Roman" w:hAnsi="Times New Roman" w:cs="Times New Roman"/>
          <w:sz w:val="20"/>
          <w:szCs w:val="20"/>
        </w:rPr>
        <w:t>. Чернобыльский портал Сайт поддерживается Институтом проблем человека. В поле интересов института находятся проблемы человека в контексте развивающейся технологической цивилизации.</w:t>
      </w:r>
    </w:p>
    <w:p w14:paraId="3D94544D" w14:textId="77777777" w:rsidR="00CE66E7" w:rsidRPr="00F13DBD" w:rsidRDefault="00CE66E7" w:rsidP="00F13DBD">
      <w:pPr>
        <w:widowControl/>
        <w:shd w:val="clear" w:color="auto" w:fill="FFFFFF"/>
        <w:rPr>
          <w:rFonts w:ascii="Times New Roman" w:hAnsi="Times New Roman" w:cs="Times New Roman"/>
          <w:sz w:val="20"/>
          <w:szCs w:val="20"/>
        </w:rPr>
      </w:pPr>
      <w:r w:rsidRPr="00F13DBD">
        <w:rPr>
          <w:rFonts w:ascii="Times New Roman" w:hAnsi="Times New Roman" w:cs="Times New Roman"/>
          <w:sz w:val="20"/>
          <w:szCs w:val="20"/>
        </w:rPr>
        <w:br/>
      </w:r>
    </w:p>
    <w:p w14:paraId="7E72D7D9" w14:textId="77777777" w:rsidR="00CE66E7" w:rsidRPr="00F13DBD" w:rsidRDefault="00962107" w:rsidP="00F13DBD">
      <w:pPr>
        <w:widowControl/>
        <w:shd w:val="clear" w:color="auto" w:fill="FFFFFF"/>
        <w:rPr>
          <w:rFonts w:ascii="Times New Roman" w:hAnsi="Times New Roman" w:cs="Times New Roman"/>
          <w:sz w:val="20"/>
          <w:szCs w:val="20"/>
        </w:rPr>
      </w:pPr>
      <w:hyperlink r:id="rId34" w:history="1">
        <w:r w:rsidR="00CE66E7" w:rsidRPr="00F13DBD">
          <w:rPr>
            <w:rFonts w:ascii="Times New Roman" w:hAnsi="Times New Roman" w:cs="Times New Roman"/>
            <w:color w:val="0066FF"/>
            <w:sz w:val="20"/>
            <w:szCs w:val="20"/>
            <w:u w:val="single"/>
          </w:rPr>
          <w:t>http://www.examen.ru/</w:t>
        </w:r>
      </w:hyperlink>
      <w:r w:rsidR="00CE66E7" w:rsidRPr="00F13DBD">
        <w:rPr>
          <w:rFonts w:ascii="Times New Roman" w:hAnsi="Times New Roman" w:cs="Times New Roman"/>
          <w:sz w:val="20"/>
          <w:szCs w:val="20"/>
        </w:rPr>
        <w:t xml:space="preserve">. "Экзамены </w:t>
      </w:r>
      <w:proofErr w:type="spellStart"/>
      <w:r w:rsidR="00CE66E7" w:rsidRPr="00F13DBD">
        <w:rPr>
          <w:rFonts w:ascii="Times New Roman" w:hAnsi="Times New Roman" w:cs="Times New Roman"/>
          <w:sz w:val="20"/>
          <w:szCs w:val="20"/>
        </w:rPr>
        <w:t>Online</w:t>
      </w:r>
      <w:proofErr w:type="spellEnd"/>
      <w:r w:rsidR="00CE66E7" w:rsidRPr="00F13DBD">
        <w:rPr>
          <w:rFonts w:ascii="Times New Roman" w:hAnsi="Times New Roman" w:cs="Times New Roman"/>
          <w:sz w:val="20"/>
          <w:szCs w:val="20"/>
        </w:rPr>
        <w:t xml:space="preserve">" – образовательный проект компании </w:t>
      </w:r>
      <w:proofErr w:type="spellStart"/>
      <w:r w:rsidR="00CE66E7" w:rsidRPr="00F13DBD">
        <w:rPr>
          <w:rFonts w:ascii="Times New Roman" w:hAnsi="Times New Roman" w:cs="Times New Roman"/>
          <w:sz w:val="20"/>
          <w:szCs w:val="20"/>
        </w:rPr>
        <w:t>Begin.Ru</w:t>
      </w:r>
      <w:proofErr w:type="spellEnd"/>
      <w:r w:rsidR="00CE66E7" w:rsidRPr="00F13DBD">
        <w:rPr>
          <w:rFonts w:ascii="Times New Roman" w:hAnsi="Times New Roman" w:cs="Times New Roman"/>
          <w:sz w:val="20"/>
          <w:szCs w:val="20"/>
        </w:rPr>
        <w:t>, основной целью которого является создание информационного ресурса, содержащего учебные, экзаменационные и развлекательные материалы для тех, кто хочет проверить свои знания и навыки в самых разных областях человеческой деятельности. В разделе Науки о человеке можно найти статьи по экологии.</w:t>
      </w:r>
    </w:p>
    <w:p w14:paraId="16CFA3C9" w14:textId="77777777" w:rsidR="00CE66E7" w:rsidRPr="00F13DBD" w:rsidRDefault="00CE66E7" w:rsidP="00F13DBD">
      <w:pPr>
        <w:widowControl/>
        <w:shd w:val="clear" w:color="auto" w:fill="FFFFFF"/>
        <w:jc w:val="center"/>
        <w:rPr>
          <w:rFonts w:ascii="Times New Roman" w:hAnsi="Times New Roman" w:cs="Times New Roman"/>
          <w:sz w:val="20"/>
          <w:szCs w:val="20"/>
        </w:rPr>
      </w:pPr>
      <w:r w:rsidRPr="00F13DBD">
        <w:rPr>
          <w:rFonts w:ascii="Times New Roman" w:hAnsi="Times New Roman" w:cs="Times New Roman"/>
          <w:b/>
          <w:bCs/>
          <w:sz w:val="20"/>
          <w:szCs w:val="20"/>
        </w:rPr>
        <w:t>По страницам периодической печати</w:t>
      </w:r>
    </w:p>
    <w:p w14:paraId="36CB048D" w14:textId="77777777" w:rsidR="00CE66E7" w:rsidRPr="00F13DBD" w:rsidRDefault="00CE66E7" w:rsidP="00F13DBD">
      <w:pPr>
        <w:widowControl/>
        <w:shd w:val="clear" w:color="auto" w:fill="FFFFFF"/>
        <w:rPr>
          <w:rFonts w:ascii="Times New Roman" w:hAnsi="Times New Roman" w:cs="Times New Roman"/>
          <w:sz w:val="20"/>
          <w:szCs w:val="20"/>
        </w:rPr>
      </w:pPr>
      <w:r w:rsidRPr="00F13DBD">
        <w:rPr>
          <w:rFonts w:ascii="Times New Roman" w:hAnsi="Times New Roman" w:cs="Times New Roman"/>
          <w:sz w:val="20"/>
          <w:szCs w:val="20"/>
        </w:rPr>
        <w:t>Газеты и журналы, как правило, приводят на своих сайтах только перечень опубликованных статей. Однако некоторые издания выкладывают в сети и полные тексты публикаций вместе с иллюстрациями – если не из последних номеров, то за прошлые месяцы или годы.</w:t>
      </w:r>
    </w:p>
    <w:p w14:paraId="257A6759" w14:textId="77777777" w:rsidR="00CE66E7" w:rsidRPr="00F13DBD" w:rsidRDefault="00CE66E7" w:rsidP="00F13DBD">
      <w:pPr>
        <w:widowControl/>
        <w:shd w:val="clear" w:color="auto" w:fill="FFFFFF"/>
        <w:rPr>
          <w:rFonts w:ascii="Times New Roman" w:hAnsi="Times New Roman" w:cs="Times New Roman"/>
          <w:sz w:val="20"/>
          <w:szCs w:val="20"/>
        </w:rPr>
      </w:pPr>
      <w:r w:rsidRPr="00F13DBD">
        <w:rPr>
          <w:rFonts w:ascii="Times New Roman" w:hAnsi="Times New Roman" w:cs="Times New Roman"/>
          <w:sz w:val="20"/>
          <w:szCs w:val="20"/>
        </w:rPr>
        <w:t>«Вокруг света» - </w:t>
      </w:r>
      <w:hyperlink r:id="rId35" w:history="1">
        <w:r w:rsidRPr="00F13DBD">
          <w:rPr>
            <w:rFonts w:ascii="Times New Roman" w:hAnsi="Times New Roman" w:cs="Times New Roman"/>
            <w:color w:val="0066FF"/>
            <w:sz w:val="20"/>
            <w:szCs w:val="20"/>
            <w:u w:val="single"/>
          </w:rPr>
          <w:t>www.vokrugsveta.ru</w:t>
        </w:r>
      </w:hyperlink>
      <w:r w:rsidRPr="00F13DBD">
        <w:rPr>
          <w:rFonts w:ascii="Times New Roman" w:hAnsi="Times New Roman" w:cs="Times New Roman"/>
          <w:sz w:val="20"/>
          <w:szCs w:val="20"/>
        </w:rPr>
        <w:t>.</w:t>
      </w:r>
    </w:p>
    <w:p w14:paraId="63DB77CE" w14:textId="77777777" w:rsidR="00CE66E7" w:rsidRPr="00F13DBD" w:rsidRDefault="00CE66E7" w:rsidP="00F13DBD">
      <w:pPr>
        <w:widowControl/>
        <w:shd w:val="clear" w:color="auto" w:fill="FFFFFF"/>
        <w:rPr>
          <w:rFonts w:ascii="Times New Roman" w:hAnsi="Times New Roman" w:cs="Times New Roman"/>
          <w:sz w:val="20"/>
          <w:szCs w:val="20"/>
        </w:rPr>
      </w:pPr>
      <w:r w:rsidRPr="00F13DBD">
        <w:rPr>
          <w:rFonts w:ascii="Times New Roman" w:hAnsi="Times New Roman" w:cs="Times New Roman"/>
          <w:sz w:val="20"/>
          <w:szCs w:val="20"/>
        </w:rPr>
        <w:t>Журнал «Друг» - </w:t>
      </w:r>
      <w:hyperlink r:id="rId36" w:history="1">
        <w:r w:rsidRPr="00F13DBD">
          <w:rPr>
            <w:rFonts w:ascii="Times New Roman" w:hAnsi="Times New Roman" w:cs="Times New Roman"/>
            <w:color w:val="0066FF"/>
            <w:sz w:val="20"/>
            <w:szCs w:val="20"/>
            <w:u w:val="single"/>
          </w:rPr>
          <w:t>www.droug.ru</w:t>
        </w:r>
      </w:hyperlink>
      <w:r w:rsidRPr="00F13DBD">
        <w:rPr>
          <w:rFonts w:ascii="Times New Roman" w:hAnsi="Times New Roman" w:cs="Times New Roman"/>
          <w:sz w:val="20"/>
          <w:szCs w:val="20"/>
        </w:rPr>
        <w:t>.</w:t>
      </w:r>
    </w:p>
    <w:p w14:paraId="758FF5B2" w14:textId="77777777" w:rsidR="00CE66E7" w:rsidRPr="00F13DBD" w:rsidRDefault="00CE66E7" w:rsidP="00F13DBD">
      <w:pPr>
        <w:widowControl/>
        <w:shd w:val="clear" w:color="auto" w:fill="FFFFFF"/>
        <w:rPr>
          <w:rFonts w:ascii="Times New Roman" w:hAnsi="Times New Roman" w:cs="Times New Roman"/>
          <w:sz w:val="20"/>
          <w:szCs w:val="20"/>
        </w:rPr>
      </w:pPr>
      <w:r w:rsidRPr="00F13DBD">
        <w:rPr>
          <w:rFonts w:ascii="Times New Roman" w:hAnsi="Times New Roman" w:cs="Times New Roman"/>
          <w:sz w:val="20"/>
          <w:szCs w:val="20"/>
        </w:rPr>
        <w:t>Журнал «Гео» - </w:t>
      </w:r>
      <w:hyperlink r:id="rId37" w:history="1">
        <w:r w:rsidRPr="00F13DBD">
          <w:rPr>
            <w:rFonts w:ascii="Times New Roman" w:hAnsi="Times New Roman" w:cs="Times New Roman"/>
            <w:color w:val="0066FF"/>
            <w:sz w:val="20"/>
            <w:szCs w:val="20"/>
            <w:u w:val="single"/>
          </w:rPr>
          <w:t>www.geoclub.ru</w:t>
        </w:r>
      </w:hyperlink>
      <w:r w:rsidRPr="00F13DBD">
        <w:rPr>
          <w:rFonts w:ascii="Times New Roman" w:hAnsi="Times New Roman" w:cs="Times New Roman"/>
          <w:sz w:val="20"/>
          <w:szCs w:val="20"/>
        </w:rPr>
        <w:t>.</w:t>
      </w:r>
    </w:p>
    <w:p w14:paraId="2ED1A207" w14:textId="77777777" w:rsidR="00CE66E7" w:rsidRPr="00F13DBD" w:rsidRDefault="00CE66E7" w:rsidP="00F13DBD">
      <w:pPr>
        <w:widowControl/>
        <w:shd w:val="clear" w:color="auto" w:fill="FFFFFF"/>
        <w:rPr>
          <w:rFonts w:ascii="Times New Roman" w:hAnsi="Times New Roman" w:cs="Times New Roman"/>
          <w:sz w:val="20"/>
          <w:szCs w:val="20"/>
          <w:lang w:val="en-US"/>
        </w:rPr>
      </w:pPr>
      <w:r w:rsidRPr="00F13DBD">
        <w:rPr>
          <w:rFonts w:ascii="Times New Roman" w:hAnsi="Times New Roman" w:cs="Times New Roman"/>
          <w:sz w:val="20"/>
          <w:szCs w:val="20"/>
        </w:rPr>
        <w:t>Журнал</w:t>
      </w:r>
      <w:r w:rsidRPr="00F13DBD">
        <w:rPr>
          <w:rFonts w:ascii="Times New Roman" w:hAnsi="Times New Roman" w:cs="Times New Roman"/>
          <w:sz w:val="20"/>
          <w:szCs w:val="20"/>
          <w:lang w:val="en-US"/>
        </w:rPr>
        <w:t> «National Geographic» - </w:t>
      </w:r>
      <w:hyperlink r:id="rId38" w:history="1">
        <w:r w:rsidRPr="00F13DBD">
          <w:rPr>
            <w:rFonts w:ascii="Times New Roman" w:hAnsi="Times New Roman" w:cs="Times New Roman"/>
            <w:color w:val="0066FF"/>
            <w:sz w:val="20"/>
            <w:szCs w:val="20"/>
            <w:u w:val="single"/>
            <w:lang w:val="en-US"/>
          </w:rPr>
          <w:t>www.nationalgeographic.com/index.html</w:t>
        </w:r>
      </w:hyperlink>
      <w:r w:rsidRPr="00F13DBD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14:paraId="3B41C3D4" w14:textId="77777777" w:rsidR="00CE66E7" w:rsidRPr="00F13DBD" w:rsidRDefault="00CE66E7" w:rsidP="00F13DBD">
      <w:pPr>
        <w:widowControl/>
        <w:shd w:val="clear" w:color="auto" w:fill="FFFFFF"/>
        <w:rPr>
          <w:rFonts w:ascii="Times New Roman" w:hAnsi="Times New Roman" w:cs="Times New Roman"/>
          <w:sz w:val="20"/>
          <w:szCs w:val="20"/>
        </w:rPr>
      </w:pPr>
      <w:r w:rsidRPr="00F13DBD">
        <w:rPr>
          <w:rFonts w:ascii="Times New Roman" w:hAnsi="Times New Roman" w:cs="Times New Roman"/>
          <w:sz w:val="20"/>
          <w:szCs w:val="20"/>
        </w:rPr>
        <w:t>Газета «Мое зверье» - </w:t>
      </w:r>
      <w:hyperlink r:id="rId39" w:history="1">
        <w:r w:rsidRPr="00F13DBD">
          <w:rPr>
            <w:rFonts w:ascii="Times New Roman" w:hAnsi="Times New Roman" w:cs="Times New Roman"/>
            <w:color w:val="0066FF"/>
            <w:sz w:val="20"/>
            <w:szCs w:val="20"/>
            <w:u w:val="single"/>
          </w:rPr>
          <w:t>www.zooclub.ru/animals/</w:t>
        </w:r>
      </w:hyperlink>
      <w:r w:rsidRPr="00F13DBD">
        <w:rPr>
          <w:rFonts w:ascii="Times New Roman" w:hAnsi="Times New Roman" w:cs="Times New Roman"/>
          <w:sz w:val="20"/>
          <w:szCs w:val="20"/>
        </w:rPr>
        <w:t>.</w:t>
      </w:r>
    </w:p>
    <w:p w14:paraId="65027B53" w14:textId="77777777" w:rsidR="00CE66E7" w:rsidRPr="00F13DBD" w:rsidRDefault="00CE66E7" w:rsidP="00F13DBD">
      <w:pPr>
        <w:widowControl/>
        <w:shd w:val="clear" w:color="auto" w:fill="FFFFFF"/>
        <w:rPr>
          <w:rFonts w:ascii="Times New Roman" w:hAnsi="Times New Roman" w:cs="Times New Roman"/>
          <w:sz w:val="20"/>
          <w:szCs w:val="20"/>
        </w:rPr>
      </w:pPr>
      <w:r w:rsidRPr="00F13DBD">
        <w:rPr>
          <w:rFonts w:ascii="Times New Roman" w:hAnsi="Times New Roman" w:cs="Times New Roman"/>
          <w:sz w:val="20"/>
          <w:szCs w:val="20"/>
        </w:rPr>
        <w:t>Журнал «Знание-сила» - </w:t>
      </w:r>
      <w:hyperlink r:id="rId40" w:history="1">
        <w:r w:rsidRPr="00F13DBD">
          <w:rPr>
            <w:rFonts w:ascii="Times New Roman" w:hAnsi="Times New Roman" w:cs="Times New Roman"/>
            <w:color w:val="0066FF"/>
            <w:sz w:val="20"/>
            <w:szCs w:val="20"/>
            <w:u w:val="single"/>
          </w:rPr>
          <w:t>www.znanie-sila.ru</w:t>
        </w:r>
      </w:hyperlink>
      <w:r w:rsidRPr="00F13DBD">
        <w:rPr>
          <w:rFonts w:ascii="Times New Roman" w:hAnsi="Times New Roman" w:cs="Times New Roman"/>
          <w:sz w:val="20"/>
          <w:szCs w:val="20"/>
        </w:rPr>
        <w:t>.</w:t>
      </w:r>
    </w:p>
    <w:p w14:paraId="2B41FACB" w14:textId="77777777" w:rsidR="00CE66E7" w:rsidRPr="00F13DBD" w:rsidRDefault="00CE66E7" w:rsidP="00F13DBD">
      <w:pPr>
        <w:widowControl/>
        <w:shd w:val="clear" w:color="auto" w:fill="FFFFFF"/>
        <w:rPr>
          <w:rFonts w:ascii="Times New Roman" w:hAnsi="Times New Roman" w:cs="Times New Roman"/>
          <w:sz w:val="20"/>
          <w:szCs w:val="20"/>
        </w:rPr>
      </w:pPr>
      <w:r w:rsidRPr="00F13DBD">
        <w:rPr>
          <w:rFonts w:ascii="Times New Roman" w:hAnsi="Times New Roman" w:cs="Times New Roman"/>
          <w:sz w:val="20"/>
          <w:szCs w:val="20"/>
        </w:rPr>
        <w:t>Газета «Биология» - </w:t>
      </w:r>
      <w:hyperlink r:id="rId41" w:history="1">
        <w:r w:rsidRPr="00F13DBD">
          <w:rPr>
            <w:rFonts w:ascii="Times New Roman" w:hAnsi="Times New Roman" w:cs="Times New Roman"/>
            <w:color w:val="0066FF"/>
            <w:sz w:val="20"/>
            <w:szCs w:val="20"/>
            <w:u w:val="single"/>
          </w:rPr>
          <w:t>http://bio.1september.ru/</w:t>
        </w:r>
      </w:hyperlink>
      <w:r w:rsidRPr="00F13DBD">
        <w:rPr>
          <w:rFonts w:ascii="Times New Roman" w:hAnsi="Times New Roman" w:cs="Times New Roman"/>
          <w:sz w:val="20"/>
          <w:szCs w:val="20"/>
        </w:rPr>
        <w:t>.</w:t>
      </w:r>
    </w:p>
    <w:p w14:paraId="1D3EF6D8" w14:textId="77777777" w:rsidR="00CE66E7" w:rsidRPr="00F13DBD" w:rsidRDefault="00CE66E7" w:rsidP="00F13DBD">
      <w:pPr>
        <w:widowControl/>
        <w:shd w:val="clear" w:color="auto" w:fill="FFFFFF"/>
        <w:rPr>
          <w:rFonts w:ascii="Times New Roman" w:hAnsi="Times New Roman" w:cs="Times New Roman"/>
          <w:sz w:val="20"/>
          <w:szCs w:val="20"/>
        </w:rPr>
      </w:pPr>
      <w:r w:rsidRPr="00F13DBD">
        <w:rPr>
          <w:rFonts w:ascii="Times New Roman" w:hAnsi="Times New Roman" w:cs="Times New Roman"/>
          <w:sz w:val="20"/>
          <w:szCs w:val="20"/>
        </w:rPr>
        <w:t>Журнал «Наука и жизнь» - </w:t>
      </w:r>
      <w:hyperlink r:id="rId42" w:history="1">
        <w:r w:rsidRPr="00F13DBD">
          <w:rPr>
            <w:rFonts w:ascii="Times New Roman" w:hAnsi="Times New Roman" w:cs="Times New Roman"/>
            <w:color w:val="0066FF"/>
            <w:sz w:val="20"/>
            <w:szCs w:val="20"/>
            <w:u w:val="single"/>
          </w:rPr>
          <w:t>http://nauka.relis.ru</w:t>
        </w:r>
      </w:hyperlink>
      <w:r w:rsidRPr="00F13DBD">
        <w:rPr>
          <w:rFonts w:ascii="Times New Roman" w:hAnsi="Times New Roman" w:cs="Times New Roman"/>
          <w:sz w:val="20"/>
          <w:szCs w:val="20"/>
        </w:rPr>
        <w:t>.</w:t>
      </w:r>
    </w:p>
    <w:p w14:paraId="13907FAF" w14:textId="77777777" w:rsidR="00CE66E7" w:rsidRPr="00F13DBD" w:rsidRDefault="00CE66E7" w:rsidP="00F13DBD">
      <w:pPr>
        <w:widowControl/>
        <w:shd w:val="clear" w:color="auto" w:fill="FFFFFF"/>
        <w:rPr>
          <w:rFonts w:ascii="Times New Roman" w:hAnsi="Times New Roman" w:cs="Times New Roman"/>
          <w:sz w:val="20"/>
          <w:szCs w:val="20"/>
        </w:rPr>
      </w:pPr>
      <w:r w:rsidRPr="00F13DBD">
        <w:rPr>
          <w:rFonts w:ascii="Times New Roman" w:hAnsi="Times New Roman" w:cs="Times New Roman"/>
          <w:sz w:val="20"/>
          <w:szCs w:val="20"/>
        </w:rPr>
        <w:t>Журнал «</w:t>
      </w:r>
      <w:proofErr w:type="spellStart"/>
      <w:r w:rsidRPr="00F13DBD">
        <w:rPr>
          <w:rFonts w:ascii="Times New Roman" w:hAnsi="Times New Roman" w:cs="Times New Roman"/>
          <w:sz w:val="20"/>
          <w:szCs w:val="20"/>
        </w:rPr>
        <w:t>Компьютерра</w:t>
      </w:r>
      <w:proofErr w:type="spellEnd"/>
      <w:r w:rsidRPr="00F13DBD">
        <w:rPr>
          <w:rFonts w:ascii="Times New Roman" w:hAnsi="Times New Roman" w:cs="Times New Roman"/>
          <w:sz w:val="20"/>
          <w:szCs w:val="20"/>
        </w:rPr>
        <w:t>» - </w:t>
      </w:r>
      <w:hyperlink r:id="rId43" w:history="1">
        <w:r w:rsidRPr="00F13DBD">
          <w:rPr>
            <w:rFonts w:ascii="Times New Roman" w:hAnsi="Times New Roman" w:cs="Times New Roman"/>
            <w:color w:val="0066FF"/>
            <w:sz w:val="20"/>
            <w:szCs w:val="20"/>
            <w:u w:val="single"/>
          </w:rPr>
          <w:t>http://computerra.ru</w:t>
        </w:r>
      </w:hyperlink>
      <w:r w:rsidRPr="00F13DBD">
        <w:rPr>
          <w:rFonts w:ascii="Times New Roman" w:hAnsi="Times New Roman" w:cs="Times New Roman"/>
          <w:sz w:val="20"/>
          <w:szCs w:val="20"/>
        </w:rPr>
        <w:t>.</w:t>
      </w:r>
    </w:p>
    <w:p w14:paraId="297F0D6E" w14:textId="77777777" w:rsidR="00CE66E7" w:rsidRPr="00F13DBD" w:rsidRDefault="00CE66E7" w:rsidP="00F13DBD">
      <w:pPr>
        <w:widowControl/>
        <w:shd w:val="clear" w:color="auto" w:fill="FFFFFF"/>
        <w:jc w:val="center"/>
        <w:rPr>
          <w:rFonts w:ascii="Times New Roman" w:hAnsi="Times New Roman" w:cs="Times New Roman"/>
          <w:sz w:val="20"/>
          <w:szCs w:val="20"/>
        </w:rPr>
      </w:pPr>
      <w:r w:rsidRPr="00F13DBD">
        <w:rPr>
          <w:rFonts w:ascii="Times New Roman" w:hAnsi="Times New Roman" w:cs="Times New Roman"/>
          <w:b/>
          <w:bCs/>
          <w:sz w:val="20"/>
          <w:szCs w:val="20"/>
        </w:rPr>
        <w:t>Справочные издания</w:t>
      </w:r>
    </w:p>
    <w:p w14:paraId="0A32F8ED" w14:textId="77777777" w:rsidR="00CE66E7" w:rsidRPr="00F13DBD" w:rsidRDefault="00962107" w:rsidP="00F13DBD">
      <w:pPr>
        <w:widowControl/>
        <w:shd w:val="clear" w:color="auto" w:fill="FFFFFF"/>
        <w:rPr>
          <w:rFonts w:ascii="Times New Roman" w:hAnsi="Times New Roman" w:cs="Times New Roman"/>
          <w:sz w:val="20"/>
          <w:szCs w:val="20"/>
        </w:rPr>
      </w:pPr>
      <w:hyperlink r:id="rId44" w:history="1">
        <w:r w:rsidR="00CE66E7" w:rsidRPr="00F13DBD">
          <w:rPr>
            <w:rFonts w:ascii="Times New Roman" w:hAnsi="Times New Roman" w:cs="Times New Roman"/>
            <w:color w:val="0066FF"/>
            <w:sz w:val="20"/>
            <w:szCs w:val="20"/>
            <w:u w:val="single"/>
          </w:rPr>
          <w:t>www.molbiol.ru</w:t>
        </w:r>
      </w:hyperlink>
      <w:r w:rsidR="00CE66E7" w:rsidRPr="00F13DBD">
        <w:rPr>
          <w:rFonts w:ascii="Times New Roman" w:hAnsi="Times New Roman" w:cs="Times New Roman"/>
          <w:sz w:val="20"/>
          <w:szCs w:val="20"/>
        </w:rPr>
        <w:t>. Справочник по молекулярной биологии</w:t>
      </w:r>
    </w:p>
    <w:p w14:paraId="608445E8" w14:textId="77777777" w:rsidR="00CE66E7" w:rsidRPr="00F13DBD" w:rsidRDefault="00962107" w:rsidP="00F13DBD">
      <w:pPr>
        <w:widowControl/>
        <w:shd w:val="clear" w:color="auto" w:fill="FFFFFF"/>
        <w:rPr>
          <w:rFonts w:ascii="Times New Roman" w:hAnsi="Times New Roman" w:cs="Times New Roman"/>
          <w:sz w:val="20"/>
          <w:szCs w:val="20"/>
        </w:rPr>
      </w:pPr>
      <w:hyperlink r:id="rId45" w:history="1">
        <w:r w:rsidR="00CE66E7" w:rsidRPr="00F13DBD">
          <w:rPr>
            <w:rFonts w:ascii="Times New Roman" w:hAnsi="Times New Roman" w:cs="Times New Roman"/>
            <w:color w:val="0066FF"/>
            <w:sz w:val="20"/>
            <w:szCs w:val="20"/>
            <w:u w:val="single"/>
          </w:rPr>
          <w:t>www.floranimal.ru</w:t>
        </w:r>
      </w:hyperlink>
      <w:r w:rsidR="00CE66E7" w:rsidRPr="00F13DBD">
        <w:rPr>
          <w:rFonts w:ascii="Times New Roman" w:hAnsi="Times New Roman" w:cs="Times New Roman"/>
          <w:sz w:val="20"/>
          <w:szCs w:val="20"/>
        </w:rPr>
        <w:t>. Энциклопедия (растения и животные)</w:t>
      </w:r>
    </w:p>
    <w:p w14:paraId="4D7ABCC2" w14:textId="77777777" w:rsidR="00CE66E7" w:rsidRPr="00F13DBD" w:rsidRDefault="00962107" w:rsidP="00F13DBD">
      <w:pPr>
        <w:widowControl/>
        <w:shd w:val="clear" w:color="auto" w:fill="FFFFFF"/>
        <w:rPr>
          <w:rFonts w:ascii="Times New Roman" w:hAnsi="Times New Roman" w:cs="Times New Roman"/>
          <w:sz w:val="20"/>
          <w:szCs w:val="20"/>
        </w:rPr>
      </w:pPr>
      <w:hyperlink r:id="rId46" w:history="1">
        <w:r w:rsidR="00CE66E7" w:rsidRPr="00F13DBD">
          <w:rPr>
            <w:rFonts w:ascii="Times New Roman" w:hAnsi="Times New Roman" w:cs="Times New Roman"/>
            <w:color w:val="0066FF"/>
            <w:sz w:val="20"/>
            <w:szCs w:val="20"/>
            <w:u w:val="single"/>
          </w:rPr>
          <w:t>www.filin.vn.ua</w:t>
        </w:r>
      </w:hyperlink>
      <w:r w:rsidR="00CE66E7" w:rsidRPr="00F13DBD">
        <w:rPr>
          <w:rFonts w:ascii="Times New Roman" w:hAnsi="Times New Roman" w:cs="Times New Roman"/>
          <w:sz w:val="20"/>
          <w:szCs w:val="20"/>
        </w:rPr>
        <w:t>. Иллюстрированная энциклопедия животных</w:t>
      </w:r>
    </w:p>
    <w:p w14:paraId="78A83265" w14:textId="77777777" w:rsidR="00CE66E7" w:rsidRPr="00F13DBD" w:rsidRDefault="00962107" w:rsidP="00F13DBD">
      <w:pPr>
        <w:widowControl/>
        <w:shd w:val="clear" w:color="auto" w:fill="FFFFFF"/>
        <w:rPr>
          <w:rFonts w:ascii="Times New Roman" w:hAnsi="Times New Roman" w:cs="Times New Roman"/>
          <w:sz w:val="20"/>
          <w:szCs w:val="20"/>
        </w:rPr>
      </w:pPr>
      <w:hyperlink r:id="rId47" w:history="1">
        <w:r w:rsidR="00CE66E7" w:rsidRPr="00F13DBD">
          <w:rPr>
            <w:rFonts w:ascii="Times New Roman" w:hAnsi="Times New Roman" w:cs="Times New Roman"/>
            <w:color w:val="0066FF"/>
            <w:sz w:val="20"/>
            <w:szCs w:val="20"/>
            <w:u w:val="single"/>
          </w:rPr>
          <w:t>www.bioword.narod.ru</w:t>
        </w:r>
      </w:hyperlink>
      <w:r w:rsidR="00CE66E7" w:rsidRPr="00F13DBD">
        <w:rPr>
          <w:rFonts w:ascii="Times New Roman" w:hAnsi="Times New Roman" w:cs="Times New Roman"/>
          <w:sz w:val="20"/>
          <w:szCs w:val="20"/>
        </w:rPr>
        <w:t>.</w:t>
      </w:r>
    </w:p>
    <w:p w14:paraId="67A23750" w14:textId="77777777" w:rsidR="00CE66E7" w:rsidRPr="00F13DBD" w:rsidRDefault="00CE66E7" w:rsidP="00F13DBD">
      <w:pPr>
        <w:widowControl/>
        <w:shd w:val="clear" w:color="auto" w:fill="FFFFFF"/>
        <w:rPr>
          <w:rFonts w:ascii="Times New Roman" w:hAnsi="Times New Roman" w:cs="Times New Roman"/>
          <w:sz w:val="20"/>
          <w:szCs w:val="20"/>
        </w:rPr>
      </w:pPr>
      <w:r w:rsidRPr="00F13DBD">
        <w:rPr>
          <w:rFonts w:ascii="Times New Roman" w:hAnsi="Times New Roman" w:cs="Times New Roman"/>
          <w:sz w:val="20"/>
          <w:szCs w:val="20"/>
        </w:rPr>
        <w:t>Биологический словарь</w:t>
      </w:r>
      <w:proofErr w:type="gramStart"/>
      <w:r w:rsidRPr="00F13DBD">
        <w:rPr>
          <w:rFonts w:ascii="Times New Roman" w:hAnsi="Times New Roman" w:cs="Times New Roman"/>
          <w:sz w:val="20"/>
          <w:szCs w:val="20"/>
        </w:rPr>
        <w:t>. .</w:t>
      </w:r>
      <w:proofErr w:type="gramEnd"/>
      <w:r w:rsidRPr="00F13DBD">
        <w:rPr>
          <w:rFonts w:ascii="Times New Roman" w:hAnsi="Times New Roman" w:cs="Times New Roman"/>
          <w:sz w:val="20"/>
          <w:szCs w:val="20"/>
        </w:rPr>
        <w:t xml:space="preserve"> Данный сайт является попыткой создания универсального энциклопедического словаря по биологии в Интернете. При подготовке материалов используется разнообразная научная и научно-популярная литература по всем биологическим дисциплинам. Помимо основного раздела словаря, посвященного толкованию биологических названий и терминов, ведется работа над тематическими разделами, посвященных животным (зоология), растениям (ботаника) и человеку (физиология). В этих рубриках помимо специфических вопросов будут рассматриваться методические, научные и практические разработки, опубликованные в отечественной и зарубежной литературе.</w:t>
      </w:r>
    </w:p>
    <w:p w14:paraId="5530E42F" w14:textId="77777777" w:rsidR="00CE66E7" w:rsidRPr="00F13DBD" w:rsidRDefault="00962107" w:rsidP="00F13DBD">
      <w:pPr>
        <w:widowControl/>
        <w:shd w:val="clear" w:color="auto" w:fill="FFFFFF"/>
        <w:rPr>
          <w:rFonts w:ascii="Times New Roman" w:hAnsi="Times New Roman" w:cs="Times New Roman"/>
          <w:sz w:val="20"/>
          <w:szCs w:val="20"/>
        </w:rPr>
      </w:pPr>
      <w:hyperlink r:id="rId48" w:history="1">
        <w:r w:rsidR="00CE66E7" w:rsidRPr="00F13DBD">
          <w:rPr>
            <w:rFonts w:ascii="Times New Roman" w:hAnsi="Times New Roman" w:cs="Times New Roman"/>
            <w:color w:val="0066FF"/>
            <w:sz w:val="20"/>
            <w:szCs w:val="20"/>
            <w:u w:val="single"/>
          </w:rPr>
          <w:t>www.povodok.ru</w:t>
        </w:r>
      </w:hyperlink>
      <w:r w:rsidR="00CE66E7" w:rsidRPr="00F13DBD">
        <w:rPr>
          <w:rFonts w:ascii="Times New Roman" w:hAnsi="Times New Roman" w:cs="Times New Roman"/>
          <w:sz w:val="20"/>
          <w:szCs w:val="20"/>
        </w:rPr>
        <w:t>. Энциклопедия Брема</w:t>
      </w:r>
    </w:p>
    <w:p w14:paraId="4FAEBD09" w14:textId="77777777" w:rsidR="00CE66E7" w:rsidRPr="00F13DBD" w:rsidRDefault="00962107" w:rsidP="00F13DBD">
      <w:pPr>
        <w:widowControl/>
        <w:shd w:val="clear" w:color="auto" w:fill="FFFFFF"/>
        <w:rPr>
          <w:rFonts w:ascii="Times New Roman" w:hAnsi="Times New Roman" w:cs="Times New Roman"/>
          <w:sz w:val="20"/>
          <w:szCs w:val="20"/>
        </w:rPr>
      </w:pPr>
      <w:hyperlink r:id="rId49" w:history="1">
        <w:r w:rsidR="00CE66E7" w:rsidRPr="00F13DBD">
          <w:rPr>
            <w:rFonts w:ascii="Times New Roman" w:hAnsi="Times New Roman" w:cs="Times New Roman"/>
            <w:color w:val="0066FF"/>
            <w:sz w:val="20"/>
            <w:szCs w:val="20"/>
            <w:u w:val="single"/>
          </w:rPr>
          <w:t>www.biodat.ru</w:t>
        </w:r>
      </w:hyperlink>
      <w:r w:rsidR="00CE66E7" w:rsidRPr="00F13DBD">
        <w:rPr>
          <w:rFonts w:ascii="Times New Roman" w:hAnsi="Times New Roman" w:cs="Times New Roman"/>
          <w:sz w:val="20"/>
          <w:szCs w:val="20"/>
        </w:rPr>
        <w:t>. Флора и фауна (популярная энциклопедия)</w:t>
      </w:r>
    </w:p>
    <w:p w14:paraId="7D96D390" w14:textId="77777777" w:rsidR="00CE66E7" w:rsidRPr="00F13DBD" w:rsidRDefault="00962107" w:rsidP="00F13DBD">
      <w:pPr>
        <w:widowControl/>
        <w:shd w:val="clear" w:color="auto" w:fill="FFFFFF"/>
        <w:rPr>
          <w:rFonts w:ascii="Times New Roman" w:hAnsi="Times New Roman" w:cs="Times New Roman"/>
          <w:sz w:val="20"/>
          <w:szCs w:val="20"/>
        </w:rPr>
      </w:pPr>
      <w:hyperlink r:id="rId50" w:history="1">
        <w:r w:rsidR="00CE66E7" w:rsidRPr="00F13DBD">
          <w:rPr>
            <w:rFonts w:ascii="Times New Roman" w:hAnsi="Times New Roman" w:cs="Times New Roman"/>
            <w:color w:val="0066FF"/>
            <w:sz w:val="20"/>
            <w:szCs w:val="20"/>
            <w:u w:val="single"/>
          </w:rPr>
          <w:t>http://www.livt.net/</w:t>
        </w:r>
      </w:hyperlink>
      <w:r w:rsidR="00CE66E7" w:rsidRPr="00F13DBD">
        <w:rPr>
          <w:rFonts w:ascii="Times New Roman" w:hAnsi="Times New Roman" w:cs="Times New Roman"/>
          <w:sz w:val="20"/>
          <w:szCs w:val="20"/>
        </w:rPr>
        <w:t>. Иллюстрированная энциклопедия "Живые существа". Электронная энциклопедия, особенностью которой является большое количество фотографий, аудиозаписи голосов животных. Концептуальной идеей энциклопедии является собрание фотографий достаточно большого числа живых существ в рамках одного проекта. Все существа занимают места в энциклопедии согласно принятому систематическому делению. Близкие виды объединены в семейства, отряды, классы, типы и другие таксономические порядки. Такое представление даёт понятие о родственных связях и показывает организмы от низших уровней организации до высших. В перспективе энциклопедия должна в необходимой мере отражать разнообразие каждой группы живых существ.</w:t>
      </w:r>
    </w:p>
    <w:p w14:paraId="1E3F3E97" w14:textId="77777777" w:rsidR="00CE66E7" w:rsidRPr="00F13DBD" w:rsidRDefault="00962107" w:rsidP="00F13DBD">
      <w:pPr>
        <w:widowControl/>
        <w:shd w:val="clear" w:color="auto" w:fill="FFFFFF"/>
        <w:rPr>
          <w:rFonts w:ascii="Times New Roman" w:hAnsi="Times New Roman" w:cs="Times New Roman"/>
          <w:sz w:val="20"/>
          <w:szCs w:val="20"/>
        </w:rPr>
      </w:pPr>
      <w:hyperlink r:id="rId51" w:history="1">
        <w:r w:rsidR="00CE66E7" w:rsidRPr="00F13DBD">
          <w:rPr>
            <w:rFonts w:ascii="Times New Roman" w:hAnsi="Times New Roman" w:cs="Times New Roman"/>
            <w:color w:val="0066FF"/>
            <w:sz w:val="20"/>
            <w:szCs w:val="20"/>
            <w:u w:val="single"/>
          </w:rPr>
          <w:t>http://www.bpr.biophys.msu.ru/</w:t>
        </w:r>
      </w:hyperlink>
      <w:r w:rsidR="00CE66E7" w:rsidRPr="00F13DBD">
        <w:rPr>
          <w:rFonts w:ascii="Times New Roman" w:hAnsi="Times New Roman" w:cs="Times New Roman"/>
          <w:sz w:val="20"/>
          <w:szCs w:val="20"/>
        </w:rPr>
        <w:t>. Справочник "Биофизики России" включает в себя материалы, собранные при создании Базы Знаний "БИОФ" и Информационных Систем "Российская биофизика" и «Динамические модели в биологии». Сайт создан на кафедре биофизики Московского государственного университета. Включает биографическую базу данных "Учёные-биофизики", программы курсов, учебные пособия и др.</w:t>
      </w:r>
    </w:p>
    <w:p w14:paraId="7B50E352" w14:textId="77777777" w:rsidR="00CE66E7" w:rsidRPr="00F13DBD" w:rsidRDefault="00CE66E7" w:rsidP="00F13DBD">
      <w:pPr>
        <w:widowControl/>
        <w:shd w:val="clear" w:color="auto" w:fill="FFFFFF"/>
        <w:jc w:val="center"/>
        <w:rPr>
          <w:rFonts w:ascii="Times New Roman" w:hAnsi="Times New Roman" w:cs="Times New Roman"/>
          <w:sz w:val="20"/>
          <w:szCs w:val="20"/>
        </w:rPr>
      </w:pPr>
      <w:r w:rsidRPr="00F13DBD">
        <w:rPr>
          <w:rFonts w:ascii="Times New Roman" w:hAnsi="Times New Roman" w:cs="Times New Roman"/>
          <w:b/>
          <w:bCs/>
          <w:sz w:val="20"/>
          <w:szCs w:val="20"/>
        </w:rPr>
        <w:t>Содержательные и демонстрационные сайты по биологии</w:t>
      </w:r>
    </w:p>
    <w:p w14:paraId="692DB108" w14:textId="77777777" w:rsidR="00CE66E7" w:rsidRPr="00F13DBD" w:rsidRDefault="00CE66E7" w:rsidP="00F13DBD">
      <w:pPr>
        <w:widowControl/>
        <w:shd w:val="clear" w:color="auto" w:fill="FFFFFF"/>
        <w:rPr>
          <w:rFonts w:ascii="Times New Roman" w:hAnsi="Times New Roman" w:cs="Times New Roman"/>
          <w:sz w:val="20"/>
          <w:szCs w:val="20"/>
        </w:rPr>
      </w:pPr>
      <w:r w:rsidRPr="00F13DBD">
        <w:rPr>
          <w:rFonts w:ascii="Times New Roman" w:hAnsi="Times New Roman" w:cs="Times New Roman"/>
          <w:sz w:val="20"/>
          <w:szCs w:val="20"/>
        </w:rPr>
        <w:t>В эту группу входят ресурсы, где имеется грамотный материал для использования на уроке или при его подготовке.</w:t>
      </w:r>
    </w:p>
    <w:p w14:paraId="18ED5DA5" w14:textId="77777777" w:rsidR="00CE66E7" w:rsidRPr="00F13DBD" w:rsidRDefault="00962107" w:rsidP="00F13DBD">
      <w:pPr>
        <w:widowControl/>
        <w:shd w:val="clear" w:color="auto" w:fill="FFFFFF"/>
        <w:rPr>
          <w:rFonts w:ascii="Times New Roman" w:hAnsi="Times New Roman" w:cs="Times New Roman"/>
          <w:sz w:val="20"/>
          <w:szCs w:val="20"/>
        </w:rPr>
      </w:pPr>
      <w:hyperlink r:id="rId52" w:history="1">
        <w:r w:rsidR="00CE66E7" w:rsidRPr="00F13DBD">
          <w:rPr>
            <w:rFonts w:ascii="Times New Roman" w:hAnsi="Times New Roman" w:cs="Times New Roman"/>
            <w:color w:val="0066FF"/>
            <w:sz w:val="20"/>
            <w:szCs w:val="20"/>
            <w:u w:val="single"/>
          </w:rPr>
          <w:t>http://www.informika.ru/text/database/biology/</w:t>
        </w:r>
      </w:hyperlink>
      <w:r w:rsidR="00CE66E7" w:rsidRPr="00F13DBD">
        <w:rPr>
          <w:rFonts w:ascii="Times New Roman" w:hAnsi="Times New Roman" w:cs="Times New Roman"/>
          <w:sz w:val="20"/>
          <w:szCs w:val="20"/>
        </w:rPr>
        <w:t xml:space="preserve"> - Биология 2000 "Обучающие энциклопедии". На сайте содержатся фрагменты </w:t>
      </w:r>
      <w:proofErr w:type="spellStart"/>
      <w:r w:rsidR="00CE66E7" w:rsidRPr="00F13DBD">
        <w:rPr>
          <w:rFonts w:ascii="Times New Roman" w:hAnsi="Times New Roman" w:cs="Times New Roman"/>
          <w:sz w:val="20"/>
          <w:szCs w:val="20"/>
        </w:rPr>
        <w:t>гипермедийного</w:t>
      </w:r>
      <w:proofErr w:type="spellEnd"/>
      <w:r w:rsidR="00CE66E7" w:rsidRPr="00F13DBD">
        <w:rPr>
          <w:rFonts w:ascii="Times New Roman" w:hAnsi="Times New Roman" w:cs="Times New Roman"/>
          <w:sz w:val="20"/>
          <w:szCs w:val="20"/>
        </w:rPr>
        <w:t xml:space="preserve"> учебника по общей биологии; список ссылок на ресурсы Интернета, посвященные биологии и образованию.</w:t>
      </w:r>
    </w:p>
    <w:p w14:paraId="652E3F55" w14:textId="77777777" w:rsidR="00CE66E7" w:rsidRPr="00F13DBD" w:rsidRDefault="00962107" w:rsidP="00F13DBD">
      <w:pPr>
        <w:widowControl/>
        <w:shd w:val="clear" w:color="auto" w:fill="FFFFFF"/>
        <w:rPr>
          <w:rFonts w:ascii="Times New Roman" w:hAnsi="Times New Roman" w:cs="Times New Roman"/>
          <w:sz w:val="20"/>
          <w:szCs w:val="20"/>
        </w:rPr>
      </w:pPr>
      <w:hyperlink r:id="rId53" w:history="1">
        <w:r w:rsidR="00CE66E7" w:rsidRPr="00F13DBD">
          <w:rPr>
            <w:rFonts w:ascii="Times New Roman" w:hAnsi="Times New Roman" w:cs="Times New Roman"/>
            <w:color w:val="0066FF"/>
            <w:sz w:val="20"/>
            <w:szCs w:val="20"/>
            <w:u w:val="single"/>
          </w:rPr>
          <w:t>http://www.priroda.ru</w:t>
        </w:r>
      </w:hyperlink>
      <w:r w:rsidR="00CE66E7" w:rsidRPr="00F13DBD">
        <w:rPr>
          <w:rFonts w:ascii="Times New Roman" w:hAnsi="Times New Roman" w:cs="Times New Roman"/>
          <w:sz w:val="20"/>
          <w:szCs w:val="20"/>
        </w:rPr>
        <w:t xml:space="preserve">. - Национальный портал "Природа". Полная информация о природных ресурсах всех регионов РФ. Флора, фауна, охраняемые территории. Коллекция ссылок на материалы, </w:t>
      </w:r>
      <w:proofErr w:type="spellStart"/>
      <w:r w:rsidR="00CE66E7" w:rsidRPr="00F13DBD">
        <w:rPr>
          <w:rFonts w:ascii="Times New Roman" w:hAnsi="Times New Roman" w:cs="Times New Roman"/>
          <w:sz w:val="20"/>
          <w:szCs w:val="20"/>
        </w:rPr>
        <w:t>посвещенные</w:t>
      </w:r>
      <w:proofErr w:type="spellEnd"/>
      <w:r w:rsidR="00CE66E7" w:rsidRPr="00F13DBD">
        <w:rPr>
          <w:rFonts w:ascii="Times New Roman" w:hAnsi="Times New Roman" w:cs="Times New Roman"/>
          <w:sz w:val="20"/>
          <w:szCs w:val="20"/>
        </w:rPr>
        <w:t xml:space="preserve"> науке и образованию. Региональные и мировые новости. Юридическая консультация. Государственное управление сферой охраны природы.</w:t>
      </w:r>
    </w:p>
    <w:p w14:paraId="3A408927" w14:textId="77777777" w:rsidR="00CE66E7" w:rsidRPr="00F13DBD" w:rsidRDefault="00962107" w:rsidP="00F13DBD">
      <w:pPr>
        <w:widowControl/>
        <w:shd w:val="clear" w:color="auto" w:fill="FFFFFF"/>
        <w:rPr>
          <w:rFonts w:ascii="Times New Roman" w:hAnsi="Times New Roman" w:cs="Times New Roman"/>
          <w:sz w:val="20"/>
          <w:szCs w:val="20"/>
        </w:rPr>
      </w:pPr>
      <w:hyperlink r:id="rId54" w:history="1">
        <w:r w:rsidR="00CE66E7" w:rsidRPr="00F13DBD">
          <w:rPr>
            <w:rFonts w:ascii="Times New Roman" w:hAnsi="Times New Roman" w:cs="Times New Roman"/>
            <w:color w:val="0066FF"/>
            <w:sz w:val="20"/>
            <w:szCs w:val="20"/>
            <w:u w:val="single"/>
          </w:rPr>
          <w:t>http://www.npacific.ru/</w:t>
        </w:r>
      </w:hyperlink>
      <w:r w:rsidR="00CE66E7" w:rsidRPr="00F13DBD">
        <w:rPr>
          <w:rFonts w:ascii="Times New Roman" w:hAnsi="Times New Roman" w:cs="Times New Roman"/>
          <w:sz w:val="20"/>
          <w:szCs w:val="20"/>
        </w:rPr>
        <w:t> np/library/publikacii/tokranov1/titul.htm</w:t>
      </w:r>
    </w:p>
    <w:p w14:paraId="58DA7EE0" w14:textId="77777777" w:rsidR="00CE66E7" w:rsidRPr="00F13DBD" w:rsidRDefault="00CE66E7" w:rsidP="00F13DBD">
      <w:pPr>
        <w:widowControl/>
        <w:shd w:val="clear" w:color="auto" w:fill="FFFFFF"/>
        <w:rPr>
          <w:rFonts w:ascii="Times New Roman" w:hAnsi="Times New Roman" w:cs="Times New Roman"/>
          <w:sz w:val="20"/>
          <w:szCs w:val="20"/>
        </w:rPr>
      </w:pPr>
      <w:r w:rsidRPr="00F13DBD">
        <w:rPr>
          <w:rFonts w:ascii="Times New Roman" w:hAnsi="Times New Roman" w:cs="Times New Roman"/>
          <w:sz w:val="20"/>
          <w:szCs w:val="20"/>
        </w:rPr>
        <w:t>«Удивительные творения природы»</w:t>
      </w:r>
    </w:p>
    <w:p w14:paraId="51422BD2" w14:textId="77777777" w:rsidR="00CE66E7" w:rsidRPr="00F13DBD" w:rsidRDefault="00CE66E7" w:rsidP="00F13DBD">
      <w:pPr>
        <w:widowControl/>
        <w:shd w:val="clear" w:color="auto" w:fill="FFFFFF"/>
        <w:rPr>
          <w:rFonts w:ascii="Times New Roman" w:hAnsi="Times New Roman" w:cs="Times New Roman"/>
          <w:sz w:val="20"/>
          <w:szCs w:val="20"/>
        </w:rPr>
      </w:pPr>
      <w:r w:rsidRPr="00F13DBD">
        <w:rPr>
          <w:rFonts w:ascii="Times New Roman" w:hAnsi="Times New Roman" w:cs="Times New Roman"/>
          <w:sz w:val="20"/>
          <w:szCs w:val="20"/>
        </w:rPr>
        <w:t xml:space="preserve">Значительное количество переведенных А. М. </w:t>
      </w:r>
      <w:proofErr w:type="spellStart"/>
      <w:r w:rsidRPr="00F13DBD">
        <w:rPr>
          <w:rFonts w:ascii="Times New Roman" w:hAnsi="Times New Roman" w:cs="Times New Roman"/>
          <w:sz w:val="20"/>
          <w:szCs w:val="20"/>
        </w:rPr>
        <w:t>Торкановым</w:t>
      </w:r>
      <w:proofErr w:type="spellEnd"/>
      <w:r w:rsidRPr="00F13DBD">
        <w:rPr>
          <w:rFonts w:ascii="Times New Roman" w:hAnsi="Times New Roman" w:cs="Times New Roman"/>
          <w:sz w:val="20"/>
          <w:szCs w:val="20"/>
        </w:rPr>
        <w:t xml:space="preserve"> статей и сообщений о различных диковинных обитателях Земли и удивительных творениях природы (по материалам журнала «</w:t>
      </w:r>
      <w:proofErr w:type="spellStart"/>
      <w:r w:rsidRPr="00F13DBD">
        <w:rPr>
          <w:rFonts w:ascii="Times New Roman" w:hAnsi="Times New Roman" w:cs="Times New Roman"/>
          <w:sz w:val="20"/>
          <w:szCs w:val="20"/>
        </w:rPr>
        <w:t>National</w:t>
      </w:r>
      <w:proofErr w:type="spellEnd"/>
      <w:r w:rsidRPr="00F13DB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13DBD">
        <w:rPr>
          <w:rFonts w:ascii="Times New Roman" w:hAnsi="Times New Roman" w:cs="Times New Roman"/>
          <w:sz w:val="20"/>
          <w:szCs w:val="20"/>
        </w:rPr>
        <w:t>Geographic</w:t>
      </w:r>
      <w:proofErr w:type="spellEnd"/>
      <w:r w:rsidRPr="00F13DBD">
        <w:rPr>
          <w:rFonts w:ascii="Times New Roman" w:hAnsi="Times New Roman" w:cs="Times New Roman"/>
          <w:sz w:val="20"/>
          <w:szCs w:val="20"/>
        </w:rPr>
        <w:t>»).</w:t>
      </w:r>
    </w:p>
    <w:p w14:paraId="7297E5F6" w14:textId="77777777" w:rsidR="00CE66E7" w:rsidRPr="00F13DBD" w:rsidRDefault="00962107" w:rsidP="00F13DBD">
      <w:pPr>
        <w:widowControl/>
        <w:shd w:val="clear" w:color="auto" w:fill="FFFFFF"/>
        <w:rPr>
          <w:rFonts w:ascii="Times New Roman" w:hAnsi="Times New Roman" w:cs="Times New Roman"/>
          <w:sz w:val="20"/>
          <w:szCs w:val="20"/>
        </w:rPr>
      </w:pPr>
      <w:hyperlink r:id="rId55" w:history="1">
        <w:r w:rsidR="00CE66E7" w:rsidRPr="00F13DBD">
          <w:rPr>
            <w:rFonts w:ascii="Times New Roman" w:hAnsi="Times New Roman" w:cs="Times New Roman"/>
            <w:color w:val="0066FF"/>
            <w:sz w:val="20"/>
            <w:szCs w:val="20"/>
            <w:u w:val="single"/>
          </w:rPr>
          <w:t>http://nrc.edu.ru/est/r4/</w:t>
        </w:r>
      </w:hyperlink>
      <w:r w:rsidR="00CE66E7" w:rsidRPr="00F13DBD">
        <w:rPr>
          <w:rFonts w:ascii="Times New Roman" w:hAnsi="Times New Roman" w:cs="Times New Roman"/>
          <w:sz w:val="20"/>
          <w:szCs w:val="20"/>
        </w:rPr>
        <w:t> «Биологическая картина мира». Краткое пособие по основным биологическим проблемам: происхождение и развитие жизни, развитие экосистем, законы наследственности, антропология.</w:t>
      </w:r>
    </w:p>
    <w:p w14:paraId="485E03EE" w14:textId="77777777" w:rsidR="00CE66E7" w:rsidRPr="00F13DBD" w:rsidRDefault="00962107" w:rsidP="00F13DBD">
      <w:pPr>
        <w:widowControl/>
        <w:shd w:val="clear" w:color="auto" w:fill="FFFFFF"/>
        <w:rPr>
          <w:rFonts w:ascii="Times New Roman" w:hAnsi="Times New Roman" w:cs="Times New Roman"/>
          <w:sz w:val="20"/>
          <w:szCs w:val="20"/>
        </w:rPr>
      </w:pPr>
      <w:hyperlink r:id="rId56" w:history="1">
        <w:r w:rsidR="00CE66E7" w:rsidRPr="00F13DBD">
          <w:rPr>
            <w:rFonts w:ascii="Times New Roman" w:hAnsi="Times New Roman" w:cs="Times New Roman"/>
            <w:color w:val="0066FF"/>
            <w:sz w:val="20"/>
            <w:szCs w:val="20"/>
            <w:u w:val="single"/>
          </w:rPr>
          <w:t>http://charles-darvin.narod.ru/</w:t>
        </w:r>
      </w:hyperlink>
      <w:r w:rsidR="00CE66E7" w:rsidRPr="00F13DBD">
        <w:rPr>
          <w:rFonts w:ascii="Times New Roman" w:hAnsi="Times New Roman" w:cs="Times New Roman"/>
          <w:sz w:val="20"/>
          <w:szCs w:val="20"/>
        </w:rPr>
        <w:t xml:space="preserve"> Электронные версии произведений </w:t>
      </w:r>
      <w:proofErr w:type="spellStart"/>
      <w:r w:rsidR="00CE66E7" w:rsidRPr="00F13DBD">
        <w:rPr>
          <w:rFonts w:ascii="Times New Roman" w:hAnsi="Times New Roman" w:cs="Times New Roman"/>
          <w:sz w:val="20"/>
          <w:szCs w:val="20"/>
        </w:rPr>
        <w:t>Ч.Дарвина</w:t>
      </w:r>
      <w:proofErr w:type="spellEnd"/>
      <w:r w:rsidR="00CE66E7" w:rsidRPr="00F13DBD">
        <w:rPr>
          <w:rFonts w:ascii="Times New Roman" w:hAnsi="Times New Roman" w:cs="Times New Roman"/>
          <w:sz w:val="20"/>
          <w:szCs w:val="20"/>
        </w:rPr>
        <w:t>.</w:t>
      </w:r>
    </w:p>
    <w:p w14:paraId="59C99B26" w14:textId="77777777" w:rsidR="00CE66E7" w:rsidRPr="00F13DBD" w:rsidRDefault="00962107" w:rsidP="00F13DBD">
      <w:pPr>
        <w:widowControl/>
        <w:shd w:val="clear" w:color="auto" w:fill="FFFFFF"/>
        <w:rPr>
          <w:rFonts w:ascii="Times New Roman" w:hAnsi="Times New Roman" w:cs="Times New Roman"/>
          <w:sz w:val="20"/>
          <w:szCs w:val="20"/>
        </w:rPr>
      </w:pPr>
      <w:hyperlink r:id="rId57" w:history="1">
        <w:r w:rsidR="00CE66E7" w:rsidRPr="00F13DBD">
          <w:rPr>
            <w:rFonts w:ascii="Times New Roman" w:hAnsi="Times New Roman" w:cs="Times New Roman"/>
            <w:color w:val="0066FF"/>
            <w:sz w:val="20"/>
            <w:szCs w:val="20"/>
            <w:u w:val="single"/>
          </w:rPr>
          <w:t>http://school-collection.edu.ru</w:t>
        </w:r>
      </w:hyperlink>
      <w:r w:rsidR="00CE66E7" w:rsidRPr="00F13DBD">
        <w:rPr>
          <w:rFonts w:ascii="Times New Roman" w:hAnsi="Times New Roman" w:cs="Times New Roman"/>
          <w:sz w:val="20"/>
          <w:szCs w:val="20"/>
        </w:rPr>
        <w:t> Единая коллекция цифровых образовательных ресурсов.</w:t>
      </w:r>
    </w:p>
    <w:p w14:paraId="2651EAE8" w14:textId="77777777" w:rsidR="00CE66E7" w:rsidRPr="00F13DBD" w:rsidRDefault="00962107" w:rsidP="00F13DBD">
      <w:pPr>
        <w:widowControl/>
        <w:shd w:val="clear" w:color="auto" w:fill="FFFFFF"/>
        <w:rPr>
          <w:rFonts w:ascii="Times New Roman" w:hAnsi="Times New Roman" w:cs="Times New Roman"/>
          <w:sz w:val="20"/>
          <w:szCs w:val="20"/>
        </w:rPr>
      </w:pPr>
      <w:hyperlink r:id="rId58" w:history="1">
        <w:r w:rsidR="00CE66E7" w:rsidRPr="00F13DBD">
          <w:rPr>
            <w:rFonts w:ascii="Times New Roman" w:hAnsi="Times New Roman" w:cs="Times New Roman"/>
            <w:color w:val="0066FF"/>
            <w:sz w:val="20"/>
            <w:szCs w:val="20"/>
            <w:u w:val="single"/>
          </w:rPr>
          <w:t>http://school.holm.ru/predmet/bio/</w:t>
        </w:r>
      </w:hyperlink>
      <w:r w:rsidR="00CE66E7" w:rsidRPr="00F13DBD">
        <w:rPr>
          <w:rFonts w:ascii="Times New Roman" w:hAnsi="Times New Roman" w:cs="Times New Roman"/>
          <w:sz w:val="20"/>
          <w:szCs w:val="20"/>
        </w:rPr>
        <w:t> -. Школьный мир: Биология</w:t>
      </w:r>
    </w:p>
    <w:p w14:paraId="2FAD818D" w14:textId="77777777" w:rsidR="00CE66E7" w:rsidRPr="00F13DBD" w:rsidRDefault="00962107" w:rsidP="00F13DBD">
      <w:pPr>
        <w:widowControl/>
        <w:shd w:val="clear" w:color="auto" w:fill="FFFFFF"/>
        <w:rPr>
          <w:rFonts w:ascii="Times New Roman" w:hAnsi="Times New Roman" w:cs="Times New Roman"/>
          <w:sz w:val="20"/>
          <w:szCs w:val="20"/>
        </w:rPr>
      </w:pPr>
      <w:hyperlink r:id="rId59" w:history="1">
        <w:r w:rsidR="00CE66E7" w:rsidRPr="00F13DBD">
          <w:rPr>
            <w:rFonts w:ascii="Times New Roman" w:hAnsi="Times New Roman" w:cs="Times New Roman"/>
            <w:color w:val="0066FF"/>
            <w:sz w:val="20"/>
            <w:szCs w:val="20"/>
            <w:u w:val="single"/>
          </w:rPr>
          <w:t>http://www.learnbiology.narod.ru/</w:t>
        </w:r>
      </w:hyperlink>
      <w:r w:rsidR="00CE66E7" w:rsidRPr="00F13DBD">
        <w:rPr>
          <w:rFonts w:ascii="Times New Roman" w:hAnsi="Times New Roman" w:cs="Times New Roman"/>
          <w:sz w:val="20"/>
          <w:szCs w:val="20"/>
        </w:rPr>
        <w:t> -Изучаем биологию</w:t>
      </w:r>
    </w:p>
    <w:p w14:paraId="2E4FCBB3" w14:textId="77777777" w:rsidR="00CE66E7" w:rsidRPr="00F13DBD" w:rsidRDefault="00962107" w:rsidP="00F13DBD">
      <w:pPr>
        <w:widowControl/>
        <w:shd w:val="clear" w:color="auto" w:fill="FFFFFF"/>
        <w:rPr>
          <w:rFonts w:ascii="Times New Roman" w:hAnsi="Times New Roman" w:cs="Times New Roman"/>
          <w:sz w:val="20"/>
          <w:szCs w:val="20"/>
        </w:rPr>
      </w:pPr>
      <w:hyperlink r:id="rId60" w:history="1">
        <w:r w:rsidR="00CE66E7" w:rsidRPr="00F13DBD">
          <w:rPr>
            <w:rFonts w:ascii="Times New Roman" w:hAnsi="Times New Roman" w:cs="Times New Roman"/>
            <w:color w:val="0066FF"/>
            <w:sz w:val="20"/>
            <w:szCs w:val="20"/>
            <w:u w:val="single"/>
          </w:rPr>
          <w:t>www.molbiol.ru</w:t>
        </w:r>
      </w:hyperlink>
      <w:r w:rsidR="00CE66E7" w:rsidRPr="00F13DBD">
        <w:rPr>
          <w:rFonts w:ascii="Times New Roman" w:hAnsi="Times New Roman" w:cs="Times New Roman"/>
          <w:sz w:val="20"/>
          <w:szCs w:val="20"/>
        </w:rPr>
        <w:t> - Практическая молекулярная биология. Гипертекстовая информационная база данных. База данных представлена разделами: справочник, методы, растворы, расчёты, обзоры. Красивые картинки по биологии</w:t>
      </w:r>
    </w:p>
    <w:p w14:paraId="464664D3" w14:textId="77777777" w:rsidR="00CE66E7" w:rsidRPr="00F13DBD" w:rsidRDefault="00CE66E7" w:rsidP="00F13DBD">
      <w:pPr>
        <w:shd w:val="clear" w:color="auto" w:fill="FFFFFF"/>
        <w:rPr>
          <w:rFonts w:ascii="Times New Roman" w:hAnsi="Times New Roman" w:cs="Times New Roman"/>
          <w:b/>
          <w:bCs/>
          <w:spacing w:val="-5"/>
          <w:sz w:val="20"/>
          <w:szCs w:val="20"/>
        </w:rPr>
      </w:pPr>
    </w:p>
    <w:p w14:paraId="1596C17B" w14:textId="77777777" w:rsidR="006417E2" w:rsidRPr="00F13DBD" w:rsidRDefault="006417E2" w:rsidP="00F13DBD">
      <w:pPr>
        <w:tabs>
          <w:tab w:val="left" w:pos="7686"/>
        </w:tabs>
        <w:rPr>
          <w:rFonts w:ascii="Times New Roman" w:hAnsi="Times New Roman" w:cs="Times New Roman"/>
          <w:b/>
          <w:color w:val="auto"/>
          <w:sz w:val="20"/>
          <w:szCs w:val="20"/>
        </w:rPr>
      </w:pPr>
    </w:p>
    <w:p w14:paraId="53894275" w14:textId="77777777" w:rsidR="006417E2" w:rsidRPr="00F13DBD" w:rsidRDefault="006417E2" w:rsidP="00F13DBD">
      <w:pPr>
        <w:tabs>
          <w:tab w:val="left" w:pos="7686"/>
        </w:tabs>
        <w:rPr>
          <w:rFonts w:ascii="Times New Roman" w:hAnsi="Times New Roman" w:cs="Times New Roman"/>
          <w:color w:val="auto"/>
          <w:sz w:val="20"/>
          <w:szCs w:val="20"/>
        </w:rPr>
      </w:pPr>
    </w:p>
    <w:p w14:paraId="53C753E0" w14:textId="77777777" w:rsidR="006417E2" w:rsidRPr="00F13DBD" w:rsidRDefault="006417E2" w:rsidP="00F13DBD">
      <w:pPr>
        <w:pStyle w:val="a3"/>
        <w:ind w:left="720"/>
        <w:rPr>
          <w:rFonts w:ascii="Times New Roman" w:hAnsi="Times New Roman" w:cs="Times New Roman"/>
          <w:sz w:val="20"/>
          <w:szCs w:val="20"/>
        </w:rPr>
      </w:pPr>
    </w:p>
    <w:p w14:paraId="20E99C42" w14:textId="77777777" w:rsidR="006417E2" w:rsidRPr="00F13DBD" w:rsidRDefault="006417E2" w:rsidP="00F13DBD">
      <w:pPr>
        <w:pStyle w:val="a3"/>
        <w:rPr>
          <w:rFonts w:ascii="Times New Roman" w:hAnsi="Times New Roman" w:cs="Times New Roman"/>
          <w:sz w:val="20"/>
          <w:szCs w:val="20"/>
        </w:rPr>
      </w:pPr>
    </w:p>
    <w:p w14:paraId="3D1C4853" w14:textId="77777777" w:rsidR="006417E2" w:rsidRPr="00F13DBD" w:rsidRDefault="006417E2" w:rsidP="00F13DBD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010F6269" w14:textId="77777777" w:rsidR="006417E2" w:rsidRPr="00F13DBD" w:rsidRDefault="006417E2" w:rsidP="00F13DBD">
      <w:pPr>
        <w:rPr>
          <w:rFonts w:ascii="Times New Roman" w:hAnsi="Times New Roman" w:cs="Times New Roman"/>
          <w:color w:val="auto"/>
          <w:sz w:val="20"/>
          <w:szCs w:val="20"/>
        </w:rPr>
      </w:pPr>
    </w:p>
    <w:sectPr w:rsidR="006417E2" w:rsidRPr="00F13DBD" w:rsidSect="008A2793">
      <w:pgSz w:w="11906" w:h="16838"/>
      <w:pgMar w:top="1134" w:right="1133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01C71"/>
    <w:multiLevelType w:val="hybridMultilevel"/>
    <w:tmpl w:val="C2F4B4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33D7A"/>
    <w:multiLevelType w:val="hybridMultilevel"/>
    <w:tmpl w:val="43ACA9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6332B"/>
    <w:multiLevelType w:val="hybridMultilevel"/>
    <w:tmpl w:val="91422E5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80590"/>
    <w:multiLevelType w:val="hybridMultilevel"/>
    <w:tmpl w:val="32102180"/>
    <w:lvl w:ilvl="0" w:tplc="42203D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907517"/>
    <w:multiLevelType w:val="hybridMultilevel"/>
    <w:tmpl w:val="AB74FA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D52807"/>
    <w:multiLevelType w:val="hybridMultilevel"/>
    <w:tmpl w:val="886AAD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381FE7"/>
    <w:multiLevelType w:val="hybridMultilevel"/>
    <w:tmpl w:val="33DAA8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94DEA"/>
    <w:multiLevelType w:val="hybridMultilevel"/>
    <w:tmpl w:val="265E65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B6A3878"/>
    <w:multiLevelType w:val="hybridMultilevel"/>
    <w:tmpl w:val="265E65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134553"/>
    <w:multiLevelType w:val="hybridMultilevel"/>
    <w:tmpl w:val="935E0E26"/>
    <w:lvl w:ilvl="0" w:tplc="6EBCC1C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016CD"/>
    <w:multiLevelType w:val="hybridMultilevel"/>
    <w:tmpl w:val="C29669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F3682C"/>
    <w:multiLevelType w:val="hybridMultilevel"/>
    <w:tmpl w:val="58623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2245CE"/>
    <w:multiLevelType w:val="hybridMultilevel"/>
    <w:tmpl w:val="84402F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2B1A89"/>
    <w:multiLevelType w:val="hybridMultilevel"/>
    <w:tmpl w:val="480081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075BD2"/>
    <w:multiLevelType w:val="hybridMultilevel"/>
    <w:tmpl w:val="D90A0C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E5163E"/>
    <w:multiLevelType w:val="hybridMultilevel"/>
    <w:tmpl w:val="EC2E259C"/>
    <w:lvl w:ilvl="0" w:tplc="5BCADD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F53B05"/>
    <w:multiLevelType w:val="hybridMultilevel"/>
    <w:tmpl w:val="265E65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8317FC"/>
    <w:multiLevelType w:val="hybridMultilevel"/>
    <w:tmpl w:val="9912E1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607FB2"/>
    <w:multiLevelType w:val="hybridMultilevel"/>
    <w:tmpl w:val="406AAB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974250"/>
    <w:multiLevelType w:val="hybridMultilevel"/>
    <w:tmpl w:val="7C6A5C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B1600C"/>
    <w:multiLevelType w:val="hybridMultilevel"/>
    <w:tmpl w:val="959E56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016114"/>
    <w:multiLevelType w:val="hybridMultilevel"/>
    <w:tmpl w:val="265E65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E8001DE"/>
    <w:multiLevelType w:val="hybridMultilevel"/>
    <w:tmpl w:val="95403C2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6F845D37"/>
    <w:multiLevelType w:val="hybridMultilevel"/>
    <w:tmpl w:val="05249762"/>
    <w:lvl w:ilvl="0" w:tplc="351CDF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630B2E"/>
    <w:multiLevelType w:val="hybridMultilevel"/>
    <w:tmpl w:val="45286C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E5428B"/>
    <w:multiLevelType w:val="hybridMultilevel"/>
    <w:tmpl w:val="3A0073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1"/>
  </w:num>
  <w:num w:numId="4">
    <w:abstractNumId w:val="14"/>
  </w:num>
  <w:num w:numId="5">
    <w:abstractNumId w:val="15"/>
  </w:num>
  <w:num w:numId="6">
    <w:abstractNumId w:val="6"/>
  </w:num>
  <w:num w:numId="7">
    <w:abstractNumId w:val="4"/>
  </w:num>
  <w:num w:numId="8">
    <w:abstractNumId w:val="23"/>
  </w:num>
  <w:num w:numId="9">
    <w:abstractNumId w:val="3"/>
  </w:num>
  <w:num w:numId="10">
    <w:abstractNumId w:val="13"/>
  </w:num>
  <w:num w:numId="11">
    <w:abstractNumId w:val="0"/>
  </w:num>
  <w:num w:numId="12">
    <w:abstractNumId w:val="19"/>
  </w:num>
  <w:num w:numId="13">
    <w:abstractNumId w:val="25"/>
  </w:num>
  <w:num w:numId="14">
    <w:abstractNumId w:val="9"/>
  </w:num>
  <w:num w:numId="15">
    <w:abstractNumId w:val="16"/>
  </w:num>
  <w:num w:numId="16">
    <w:abstractNumId w:val="21"/>
  </w:num>
  <w:num w:numId="17">
    <w:abstractNumId w:val="7"/>
  </w:num>
  <w:num w:numId="18">
    <w:abstractNumId w:val="8"/>
  </w:num>
  <w:num w:numId="19">
    <w:abstractNumId w:val="24"/>
  </w:num>
  <w:num w:numId="20">
    <w:abstractNumId w:val="20"/>
  </w:num>
  <w:num w:numId="21">
    <w:abstractNumId w:val="18"/>
  </w:num>
  <w:num w:numId="22">
    <w:abstractNumId w:val="17"/>
  </w:num>
  <w:num w:numId="23">
    <w:abstractNumId w:val="5"/>
  </w:num>
  <w:num w:numId="24">
    <w:abstractNumId w:val="22"/>
  </w:num>
  <w:num w:numId="25">
    <w:abstractNumId w:val="12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91F"/>
    <w:rsid w:val="00005D31"/>
    <w:rsid w:val="00015389"/>
    <w:rsid w:val="0001719E"/>
    <w:rsid w:val="00022423"/>
    <w:rsid w:val="000248A9"/>
    <w:rsid w:val="0003212F"/>
    <w:rsid w:val="000363BA"/>
    <w:rsid w:val="00036594"/>
    <w:rsid w:val="00047A76"/>
    <w:rsid w:val="000523AB"/>
    <w:rsid w:val="00052D8C"/>
    <w:rsid w:val="00074BD3"/>
    <w:rsid w:val="00093A1E"/>
    <w:rsid w:val="000950FE"/>
    <w:rsid w:val="000A2F96"/>
    <w:rsid w:val="000A321D"/>
    <w:rsid w:val="000A4398"/>
    <w:rsid w:val="000B5914"/>
    <w:rsid w:val="000C16E4"/>
    <w:rsid w:val="000D5EC2"/>
    <w:rsid w:val="000E136E"/>
    <w:rsid w:val="000E70A3"/>
    <w:rsid w:val="000E7101"/>
    <w:rsid w:val="000E7E67"/>
    <w:rsid w:val="000F0E77"/>
    <w:rsid w:val="000F610C"/>
    <w:rsid w:val="001030E8"/>
    <w:rsid w:val="001062ED"/>
    <w:rsid w:val="00110273"/>
    <w:rsid w:val="00112C6F"/>
    <w:rsid w:val="00116DB6"/>
    <w:rsid w:val="0013123D"/>
    <w:rsid w:val="00135EE1"/>
    <w:rsid w:val="0014188C"/>
    <w:rsid w:val="0014230A"/>
    <w:rsid w:val="00151731"/>
    <w:rsid w:val="00152F18"/>
    <w:rsid w:val="00163C32"/>
    <w:rsid w:val="00197CF8"/>
    <w:rsid w:val="001A6D90"/>
    <w:rsid w:val="001B67BB"/>
    <w:rsid w:val="001C4FA3"/>
    <w:rsid w:val="001D311C"/>
    <w:rsid w:val="001D3DA0"/>
    <w:rsid w:val="001D4982"/>
    <w:rsid w:val="001D6076"/>
    <w:rsid w:val="001E04EB"/>
    <w:rsid w:val="001E3300"/>
    <w:rsid w:val="001E6C9C"/>
    <w:rsid w:val="001F77FA"/>
    <w:rsid w:val="0021136D"/>
    <w:rsid w:val="00214203"/>
    <w:rsid w:val="00215833"/>
    <w:rsid w:val="00217376"/>
    <w:rsid w:val="002231FB"/>
    <w:rsid w:val="002279EE"/>
    <w:rsid w:val="002312D0"/>
    <w:rsid w:val="00242212"/>
    <w:rsid w:val="00244613"/>
    <w:rsid w:val="002508BE"/>
    <w:rsid w:val="00251841"/>
    <w:rsid w:val="002561BE"/>
    <w:rsid w:val="00257D96"/>
    <w:rsid w:val="0026079C"/>
    <w:rsid w:val="00261021"/>
    <w:rsid w:val="00265C6C"/>
    <w:rsid w:val="00265D62"/>
    <w:rsid w:val="00275E57"/>
    <w:rsid w:val="00276DD4"/>
    <w:rsid w:val="00285883"/>
    <w:rsid w:val="0029110D"/>
    <w:rsid w:val="002918FB"/>
    <w:rsid w:val="00291E47"/>
    <w:rsid w:val="00291F6E"/>
    <w:rsid w:val="00296345"/>
    <w:rsid w:val="002A29B2"/>
    <w:rsid w:val="002C0B3B"/>
    <w:rsid w:val="002C49D5"/>
    <w:rsid w:val="002D060E"/>
    <w:rsid w:val="002E41BF"/>
    <w:rsid w:val="002E42AB"/>
    <w:rsid w:val="002E4DE1"/>
    <w:rsid w:val="002E50D7"/>
    <w:rsid w:val="002E5A69"/>
    <w:rsid w:val="002F3A3E"/>
    <w:rsid w:val="002F550D"/>
    <w:rsid w:val="003036BB"/>
    <w:rsid w:val="00306B13"/>
    <w:rsid w:val="00311EFC"/>
    <w:rsid w:val="003143B6"/>
    <w:rsid w:val="00314FF2"/>
    <w:rsid w:val="00320552"/>
    <w:rsid w:val="003275C1"/>
    <w:rsid w:val="0033124F"/>
    <w:rsid w:val="00335F62"/>
    <w:rsid w:val="00342F80"/>
    <w:rsid w:val="00351B07"/>
    <w:rsid w:val="00373387"/>
    <w:rsid w:val="00373D82"/>
    <w:rsid w:val="00374082"/>
    <w:rsid w:val="003806C7"/>
    <w:rsid w:val="00385FA0"/>
    <w:rsid w:val="00391AD0"/>
    <w:rsid w:val="00393878"/>
    <w:rsid w:val="003950CA"/>
    <w:rsid w:val="0039568A"/>
    <w:rsid w:val="003A0A04"/>
    <w:rsid w:val="003A14CF"/>
    <w:rsid w:val="003A4FE6"/>
    <w:rsid w:val="003A564C"/>
    <w:rsid w:val="003C22D0"/>
    <w:rsid w:val="003C4134"/>
    <w:rsid w:val="003D19C6"/>
    <w:rsid w:val="003D3FC3"/>
    <w:rsid w:val="003D7D31"/>
    <w:rsid w:val="003E1455"/>
    <w:rsid w:val="003E1E63"/>
    <w:rsid w:val="003F1AE3"/>
    <w:rsid w:val="003F50B6"/>
    <w:rsid w:val="003F7E00"/>
    <w:rsid w:val="0040147E"/>
    <w:rsid w:val="00404DF6"/>
    <w:rsid w:val="004053F6"/>
    <w:rsid w:val="00406631"/>
    <w:rsid w:val="004258B0"/>
    <w:rsid w:val="00436F78"/>
    <w:rsid w:val="004409B5"/>
    <w:rsid w:val="00446B1E"/>
    <w:rsid w:val="00455A85"/>
    <w:rsid w:val="00463D15"/>
    <w:rsid w:val="00463F94"/>
    <w:rsid w:val="0047000B"/>
    <w:rsid w:val="00471307"/>
    <w:rsid w:val="004834FB"/>
    <w:rsid w:val="00485916"/>
    <w:rsid w:val="004870E6"/>
    <w:rsid w:val="004926A8"/>
    <w:rsid w:val="00493157"/>
    <w:rsid w:val="004956BD"/>
    <w:rsid w:val="004A39E4"/>
    <w:rsid w:val="004B33B5"/>
    <w:rsid w:val="004C62AE"/>
    <w:rsid w:val="004D045C"/>
    <w:rsid w:val="004D0787"/>
    <w:rsid w:val="004D6EF7"/>
    <w:rsid w:val="004D74C0"/>
    <w:rsid w:val="004E5D4A"/>
    <w:rsid w:val="004E7025"/>
    <w:rsid w:val="004E72AE"/>
    <w:rsid w:val="00501525"/>
    <w:rsid w:val="00504258"/>
    <w:rsid w:val="005149A8"/>
    <w:rsid w:val="00517AA2"/>
    <w:rsid w:val="00517C1C"/>
    <w:rsid w:val="0052350E"/>
    <w:rsid w:val="005308F5"/>
    <w:rsid w:val="00534DE9"/>
    <w:rsid w:val="00534F84"/>
    <w:rsid w:val="0054113F"/>
    <w:rsid w:val="00546556"/>
    <w:rsid w:val="005476D1"/>
    <w:rsid w:val="005615AB"/>
    <w:rsid w:val="005713B2"/>
    <w:rsid w:val="00572A25"/>
    <w:rsid w:val="005731D9"/>
    <w:rsid w:val="00580456"/>
    <w:rsid w:val="0058146A"/>
    <w:rsid w:val="00582C37"/>
    <w:rsid w:val="005843AF"/>
    <w:rsid w:val="005A11BC"/>
    <w:rsid w:val="005A29CE"/>
    <w:rsid w:val="005B2B4E"/>
    <w:rsid w:val="005B44A9"/>
    <w:rsid w:val="005B5AA4"/>
    <w:rsid w:val="005C5B0A"/>
    <w:rsid w:val="005D1AF3"/>
    <w:rsid w:val="005E0B58"/>
    <w:rsid w:val="005E3EE2"/>
    <w:rsid w:val="005E6EAD"/>
    <w:rsid w:val="005F123E"/>
    <w:rsid w:val="005F786D"/>
    <w:rsid w:val="006144DA"/>
    <w:rsid w:val="0061716F"/>
    <w:rsid w:val="00626C9F"/>
    <w:rsid w:val="00630181"/>
    <w:rsid w:val="0063109B"/>
    <w:rsid w:val="00635980"/>
    <w:rsid w:val="006417E2"/>
    <w:rsid w:val="00642C7F"/>
    <w:rsid w:val="00643A16"/>
    <w:rsid w:val="0064455C"/>
    <w:rsid w:val="00651906"/>
    <w:rsid w:val="006601CB"/>
    <w:rsid w:val="0066028B"/>
    <w:rsid w:val="00661EF9"/>
    <w:rsid w:val="00665189"/>
    <w:rsid w:val="0066720B"/>
    <w:rsid w:val="00672264"/>
    <w:rsid w:val="006731E2"/>
    <w:rsid w:val="006855FB"/>
    <w:rsid w:val="0068691F"/>
    <w:rsid w:val="00686B42"/>
    <w:rsid w:val="00686D1C"/>
    <w:rsid w:val="0068791B"/>
    <w:rsid w:val="006911D2"/>
    <w:rsid w:val="00691C00"/>
    <w:rsid w:val="00692278"/>
    <w:rsid w:val="0069340A"/>
    <w:rsid w:val="006969C3"/>
    <w:rsid w:val="00696E5C"/>
    <w:rsid w:val="006A249E"/>
    <w:rsid w:val="006A6601"/>
    <w:rsid w:val="006B046A"/>
    <w:rsid w:val="006B0ACC"/>
    <w:rsid w:val="006B5D2F"/>
    <w:rsid w:val="006B5E97"/>
    <w:rsid w:val="006B7F3B"/>
    <w:rsid w:val="006C25C8"/>
    <w:rsid w:val="006C4EB4"/>
    <w:rsid w:val="006D0AFD"/>
    <w:rsid w:val="006D3353"/>
    <w:rsid w:val="006D4752"/>
    <w:rsid w:val="006E4AED"/>
    <w:rsid w:val="00700907"/>
    <w:rsid w:val="0070131B"/>
    <w:rsid w:val="007027CF"/>
    <w:rsid w:val="00704E7A"/>
    <w:rsid w:val="00711483"/>
    <w:rsid w:val="00714A4C"/>
    <w:rsid w:val="0072309D"/>
    <w:rsid w:val="007302B2"/>
    <w:rsid w:val="0073146B"/>
    <w:rsid w:val="00735666"/>
    <w:rsid w:val="007404E5"/>
    <w:rsid w:val="00744759"/>
    <w:rsid w:val="00746AE1"/>
    <w:rsid w:val="00755185"/>
    <w:rsid w:val="00762B79"/>
    <w:rsid w:val="007631C6"/>
    <w:rsid w:val="0077458F"/>
    <w:rsid w:val="00775E77"/>
    <w:rsid w:val="00776E37"/>
    <w:rsid w:val="00783C8E"/>
    <w:rsid w:val="0078460D"/>
    <w:rsid w:val="0078598B"/>
    <w:rsid w:val="0078607E"/>
    <w:rsid w:val="0079170C"/>
    <w:rsid w:val="007920B8"/>
    <w:rsid w:val="00793760"/>
    <w:rsid w:val="00795465"/>
    <w:rsid w:val="00795605"/>
    <w:rsid w:val="007972B9"/>
    <w:rsid w:val="007A79AD"/>
    <w:rsid w:val="007B52B5"/>
    <w:rsid w:val="007B66CA"/>
    <w:rsid w:val="007C15D7"/>
    <w:rsid w:val="007C2B8E"/>
    <w:rsid w:val="007C7789"/>
    <w:rsid w:val="007C79AB"/>
    <w:rsid w:val="007D27A8"/>
    <w:rsid w:val="007D2EE4"/>
    <w:rsid w:val="007D59D1"/>
    <w:rsid w:val="007E2A05"/>
    <w:rsid w:val="007E2EE4"/>
    <w:rsid w:val="007E3029"/>
    <w:rsid w:val="007E705D"/>
    <w:rsid w:val="007F3663"/>
    <w:rsid w:val="007F5A2F"/>
    <w:rsid w:val="00801DCE"/>
    <w:rsid w:val="008035F4"/>
    <w:rsid w:val="00803A0C"/>
    <w:rsid w:val="0080570F"/>
    <w:rsid w:val="008079E5"/>
    <w:rsid w:val="00812E7E"/>
    <w:rsid w:val="00813900"/>
    <w:rsid w:val="00821CF5"/>
    <w:rsid w:val="00822C0C"/>
    <w:rsid w:val="008237BE"/>
    <w:rsid w:val="008249A8"/>
    <w:rsid w:val="008262FB"/>
    <w:rsid w:val="0083738E"/>
    <w:rsid w:val="00843737"/>
    <w:rsid w:val="00845909"/>
    <w:rsid w:val="0084664B"/>
    <w:rsid w:val="0084683A"/>
    <w:rsid w:val="008471FD"/>
    <w:rsid w:val="00853491"/>
    <w:rsid w:val="00857463"/>
    <w:rsid w:val="00860FBE"/>
    <w:rsid w:val="00862C5E"/>
    <w:rsid w:val="0086499E"/>
    <w:rsid w:val="00867CED"/>
    <w:rsid w:val="008744D4"/>
    <w:rsid w:val="008769CD"/>
    <w:rsid w:val="00877C43"/>
    <w:rsid w:val="00881824"/>
    <w:rsid w:val="00891DCF"/>
    <w:rsid w:val="008A2793"/>
    <w:rsid w:val="008B3080"/>
    <w:rsid w:val="008B441B"/>
    <w:rsid w:val="008B6802"/>
    <w:rsid w:val="008B68BF"/>
    <w:rsid w:val="008C2640"/>
    <w:rsid w:val="008C3198"/>
    <w:rsid w:val="008C4EFA"/>
    <w:rsid w:val="008D2123"/>
    <w:rsid w:val="008D238B"/>
    <w:rsid w:val="008D404F"/>
    <w:rsid w:val="008E792A"/>
    <w:rsid w:val="008F04F2"/>
    <w:rsid w:val="008F55A9"/>
    <w:rsid w:val="00902F18"/>
    <w:rsid w:val="009232BF"/>
    <w:rsid w:val="0093235E"/>
    <w:rsid w:val="009405AE"/>
    <w:rsid w:val="00941E12"/>
    <w:rsid w:val="009442BF"/>
    <w:rsid w:val="009446EF"/>
    <w:rsid w:val="00950371"/>
    <w:rsid w:val="00952884"/>
    <w:rsid w:val="00962107"/>
    <w:rsid w:val="00967F6F"/>
    <w:rsid w:val="00971963"/>
    <w:rsid w:val="009734AC"/>
    <w:rsid w:val="0097361F"/>
    <w:rsid w:val="009749BC"/>
    <w:rsid w:val="00976B5F"/>
    <w:rsid w:val="00985835"/>
    <w:rsid w:val="00986DCC"/>
    <w:rsid w:val="00991F1A"/>
    <w:rsid w:val="009932A0"/>
    <w:rsid w:val="00997DE7"/>
    <w:rsid w:val="009B2FAD"/>
    <w:rsid w:val="009B5EAA"/>
    <w:rsid w:val="009B6EFD"/>
    <w:rsid w:val="009C0E42"/>
    <w:rsid w:val="009C0F03"/>
    <w:rsid w:val="009C11DF"/>
    <w:rsid w:val="009C4A31"/>
    <w:rsid w:val="009C6B29"/>
    <w:rsid w:val="009D17C0"/>
    <w:rsid w:val="009D2987"/>
    <w:rsid w:val="009D2D5A"/>
    <w:rsid w:val="009D3CED"/>
    <w:rsid w:val="009E04C5"/>
    <w:rsid w:val="009E469B"/>
    <w:rsid w:val="009E4F62"/>
    <w:rsid w:val="009E7067"/>
    <w:rsid w:val="009F42CC"/>
    <w:rsid w:val="009F44ED"/>
    <w:rsid w:val="00A00A1D"/>
    <w:rsid w:val="00A03A0E"/>
    <w:rsid w:val="00A04F69"/>
    <w:rsid w:val="00A06AAA"/>
    <w:rsid w:val="00A10F78"/>
    <w:rsid w:val="00A121BC"/>
    <w:rsid w:val="00A1344C"/>
    <w:rsid w:val="00A14449"/>
    <w:rsid w:val="00A16977"/>
    <w:rsid w:val="00A16F4C"/>
    <w:rsid w:val="00A20B9C"/>
    <w:rsid w:val="00A21F9B"/>
    <w:rsid w:val="00A22C36"/>
    <w:rsid w:val="00A25519"/>
    <w:rsid w:val="00A35868"/>
    <w:rsid w:val="00A35AA6"/>
    <w:rsid w:val="00A368E4"/>
    <w:rsid w:val="00A36A85"/>
    <w:rsid w:val="00A40850"/>
    <w:rsid w:val="00A40F4C"/>
    <w:rsid w:val="00A41459"/>
    <w:rsid w:val="00A43568"/>
    <w:rsid w:val="00A509F9"/>
    <w:rsid w:val="00A50F6A"/>
    <w:rsid w:val="00A52079"/>
    <w:rsid w:val="00A53075"/>
    <w:rsid w:val="00A569B9"/>
    <w:rsid w:val="00A6015E"/>
    <w:rsid w:val="00A601A3"/>
    <w:rsid w:val="00A63C1C"/>
    <w:rsid w:val="00A65377"/>
    <w:rsid w:val="00A678E7"/>
    <w:rsid w:val="00A715CE"/>
    <w:rsid w:val="00A7187F"/>
    <w:rsid w:val="00A76382"/>
    <w:rsid w:val="00A77242"/>
    <w:rsid w:val="00A9162F"/>
    <w:rsid w:val="00AA6B98"/>
    <w:rsid w:val="00AB1FB4"/>
    <w:rsid w:val="00AB70FE"/>
    <w:rsid w:val="00AC10FF"/>
    <w:rsid w:val="00AC53F6"/>
    <w:rsid w:val="00AD0A02"/>
    <w:rsid w:val="00AD1CB5"/>
    <w:rsid w:val="00AD7872"/>
    <w:rsid w:val="00AE47E6"/>
    <w:rsid w:val="00B03453"/>
    <w:rsid w:val="00B0454D"/>
    <w:rsid w:val="00B06CDF"/>
    <w:rsid w:val="00B1047D"/>
    <w:rsid w:val="00B10963"/>
    <w:rsid w:val="00B10E93"/>
    <w:rsid w:val="00B11640"/>
    <w:rsid w:val="00B14CFE"/>
    <w:rsid w:val="00B25CBA"/>
    <w:rsid w:val="00B42AEA"/>
    <w:rsid w:val="00B51F3A"/>
    <w:rsid w:val="00B6638C"/>
    <w:rsid w:val="00B674B7"/>
    <w:rsid w:val="00B7188D"/>
    <w:rsid w:val="00B76DC6"/>
    <w:rsid w:val="00B80AFE"/>
    <w:rsid w:val="00B82F38"/>
    <w:rsid w:val="00B84433"/>
    <w:rsid w:val="00B851FF"/>
    <w:rsid w:val="00B858F0"/>
    <w:rsid w:val="00B86C11"/>
    <w:rsid w:val="00B94EC9"/>
    <w:rsid w:val="00BC2206"/>
    <w:rsid w:val="00BC5716"/>
    <w:rsid w:val="00BE1789"/>
    <w:rsid w:val="00BE3E70"/>
    <w:rsid w:val="00BE7753"/>
    <w:rsid w:val="00BF1F1D"/>
    <w:rsid w:val="00C01A21"/>
    <w:rsid w:val="00C02738"/>
    <w:rsid w:val="00C03138"/>
    <w:rsid w:val="00C07D28"/>
    <w:rsid w:val="00C13CE4"/>
    <w:rsid w:val="00C14EEB"/>
    <w:rsid w:val="00C2361D"/>
    <w:rsid w:val="00C23C9E"/>
    <w:rsid w:val="00C26414"/>
    <w:rsid w:val="00C30FFF"/>
    <w:rsid w:val="00C32EE0"/>
    <w:rsid w:val="00C33075"/>
    <w:rsid w:val="00C360B4"/>
    <w:rsid w:val="00C369B9"/>
    <w:rsid w:val="00C40880"/>
    <w:rsid w:val="00C40EA3"/>
    <w:rsid w:val="00C41F1F"/>
    <w:rsid w:val="00C431EA"/>
    <w:rsid w:val="00C52248"/>
    <w:rsid w:val="00C52407"/>
    <w:rsid w:val="00C54BE0"/>
    <w:rsid w:val="00C62440"/>
    <w:rsid w:val="00C6581D"/>
    <w:rsid w:val="00C66F2B"/>
    <w:rsid w:val="00C6795C"/>
    <w:rsid w:val="00C67ED7"/>
    <w:rsid w:val="00C73AFC"/>
    <w:rsid w:val="00C75ED9"/>
    <w:rsid w:val="00C81ECE"/>
    <w:rsid w:val="00C840E4"/>
    <w:rsid w:val="00C94F9E"/>
    <w:rsid w:val="00C96D26"/>
    <w:rsid w:val="00CA0223"/>
    <w:rsid w:val="00CA1ADD"/>
    <w:rsid w:val="00CA1E9C"/>
    <w:rsid w:val="00CA5EB3"/>
    <w:rsid w:val="00CA74AE"/>
    <w:rsid w:val="00CB1773"/>
    <w:rsid w:val="00CB1AE4"/>
    <w:rsid w:val="00CB457C"/>
    <w:rsid w:val="00CC3B95"/>
    <w:rsid w:val="00CC750D"/>
    <w:rsid w:val="00CD38C5"/>
    <w:rsid w:val="00CD40CD"/>
    <w:rsid w:val="00CD4508"/>
    <w:rsid w:val="00CD4CB9"/>
    <w:rsid w:val="00CD5288"/>
    <w:rsid w:val="00CD7217"/>
    <w:rsid w:val="00CE0F83"/>
    <w:rsid w:val="00CE3DB8"/>
    <w:rsid w:val="00CE66E7"/>
    <w:rsid w:val="00CF375C"/>
    <w:rsid w:val="00CF5314"/>
    <w:rsid w:val="00D11309"/>
    <w:rsid w:val="00D13F47"/>
    <w:rsid w:val="00D21264"/>
    <w:rsid w:val="00D22205"/>
    <w:rsid w:val="00D24B51"/>
    <w:rsid w:val="00D2575C"/>
    <w:rsid w:val="00D32ABC"/>
    <w:rsid w:val="00D32BD4"/>
    <w:rsid w:val="00D40334"/>
    <w:rsid w:val="00D543A0"/>
    <w:rsid w:val="00D56933"/>
    <w:rsid w:val="00D623F7"/>
    <w:rsid w:val="00D76220"/>
    <w:rsid w:val="00D850E8"/>
    <w:rsid w:val="00D869C1"/>
    <w:rsid w:val="00D91341"/>
    <w:rsid w:val="00D9185B"/>
    <w:rsid w:val="00DA4FAF"/>
    <w:rsid w:val="00DB2124"/>
    <w:rsid w:val="00DB3338"/>
    <w:rsid w:val="00DC2C9F"/>
    <w:rsid w:val="00DD1712"/>
    <w:rsid w:val="00DD2AB4"/>
    <w:rsid w:val="00DD4958"/>
    <w:rsid w:val="00DE5C5A"/>
    <w:rsid w:val="00DE5E09"/>
    <w:rsid w:val="00DE63D8"/>
    <w:rsid w:val="00DE6AF1"/>
    <w:rsid w:val="00DF20AF"/>
    <w:rsid w:val="00DF27F1"/>
    <w:rsid w:val="00DF57C8"/>
    <w:rsid w:val="00E004F7"/>
    <w:rsid w:val="00E01A4F"/>
    <w:rsid w:val="00E04186"/>
    <w:rsid w:val="00E0666C"/>
    <w:rsid w:val="00E12BC5"/>
    <w:rsid w:val="00E152BC"/>
    <w:rsid w:val="00E204FB"/>
    <w:rsid w:val="00E21911"/>
    <w:rsid w:val="00E23D21"/>
    <w:rsid w:val="00E25D87"/>
    <w:rsid w:val="00E345E7"/>
    <w:rsid w:val="00E414F0"/>
    <w:rsid w:val="00E44A98"/>
    <w:rsid w:val="00E50F53"/>
    <w:rsid w:val="00E678F8"/>
    <w:rsid w:val="00E72E6E"/>
    <w:rsid w:val="00E77459"/>
    <w:rsid w:val="00E84FB2"/>
    <w:rsid w:val="00E8504D"/>
    <w:rsid w:val="00E862B5"/>
    <w:rsid w:val="00EA20B1"/>
    <w:rsid w:val="00EA2F1E"/>
    <w:rsid w:val="00EA6472"/>
    <w:rsid w:val="00EA7A7E"/>
    <w:rsid w:val="00EB2A06"/>
    <w:rsid w:val="00EB3EB7"/>
    <w:rsid w:val="00EB72B6"/>
    <w:rsid w:val="00EC067C"/>
    <w:rsid w:val="00EC3366"/>
    <w:rsid w:val="00EE2F0A"/>
    <w:rsid w:val="00EF07D6"/>
    <w:rsid w:val="00EF2EC2"/>
    <w:rsid w:val="00EF5353"/>
    <w:rsid w:val="00F03179"/>
    <w:rsid w:val="00F05226"/>
    <w:rsid w:val="00F10473"/>
    <w:rsid w:val="00F13DBD"/>
    <w:rsid w:val="00F16841"/>
    <w:rsid w:val="00F16F97"/>
    <w:rsid w:val="00F16FBA"/>
    <w:rsid w:val="00F17D19"/>
    <w:rsid w:val="00F24C3D"/>
    <w:rsid w:val="00F275E3"/>
    <w:rsid w:val="00F322B4"/>
    <w:rsid w:val="00F401F0"/>
    <w:rsid w:val="00F4101F"/>
    <w:rsid w:val="00F438A9"/>
    <w:rsid w:val="00F4624F"/>
    <w:rsid w:val="00F51AB9"/>
    <w:rsid w:val="00F54677"/>
    <w:rsid w:val="00F54C3A"/>
    <w:rsid w:val="00F55FFD"/>
    <w:rsid w:val="00F5633B"/>
    <w:rsid w:val="00F57B39"/>
    <w:rsid w:val="00F658C5"/>
    <w:rsid w:val="00F659DE"/>
    <w:rsid w:val="00F66B7C"/>
    <w:rsid w:val="00F73FD2"/>
    <w:rsid w:val="00F77862"/>
    <w:rsid w:val="00F83719"/>
    <w:rsid w:val="00F91A07"/>
    <w:rsid w:val="00F94147"/>
    <w:rsid w:val="00F955ED"/>
    <w:rsid w:val="00F966A1"/>
    <w:rsid w:val="00FA1A74"/>
    <w:rsid w:val="00FA3314"/>
    <w:rsid w:val="00FA408E"/>
    <w:rsid w:val="00FA4DB2"/>
    <w:rsid w:val="00FB59A3"/>
    <w:rsid w:val="00FD105A"/>
    <w:rsid w:val="00FD5178"/>
    <w:rsid w:val="00FD7745"/>
    <w:rsid w:val="00FE29ED"/>
    <w:rsid w:val="00FE51F1"/>
    <w:rsid w:val="00FE73FA"/>
    <w:rsid w:val="00FF0E68"/>
    <w:rsid w:val="00FF5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98A0B"/>
  <w15:docId w15:val="{A90F2CE5-DA41-495D-8DA2-B7A19A41A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17E2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17E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417E2"/>
    <w:pPr>
      <w:widowControl/>
      <w:ind w:left="720"/>
      <w:contextualSpacing/>
    </w:pPr>
    <w:rPr>
      <w:rFonts w:ascii="Times New Roman" w:hAnsi="Times New Roman" w:cs="Times New Roman"/>
      <w:color w:val="auto"/>
      <w:sz w:val="20"/>
      <w:szCs w:val="20"/>
    </w:rPr>
  </w:style>
  <w:style w:type="character" w:customStyle="1" w:styleId="Bodytext">
    <w:name w:val="Body text_"/>
    <w:link w:val="1"/>
    <w:locked/>
    <w:rsid w:val="00EF07D6"/>
    <w:rPr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EF07D6"/>
    <w:pPr>
      <w:shd w:val="clear" w:color="auto" w:fill="FFFFFF"/>
      <w:spacing w:before="420" w:line="270" w:lineRule="exact"/>
      <w:jc w:val="both"/>
    </w:pPr>
    <w:rPr>
      <w:rFonts w:asciiTheme="minorHAnsi" w:eastAsiaTheme="minorHAnsi" w:hAnsiTheme="minorHAnsi" w:cstheme="minorBidi"/>
      <w:color w:val="auto"/>
      <w:sz w:val="19"/>
      <w:szCs w:val="19"/>
      <w:lang w:eastAsia="en-US"/>
    </w:rPr>
  </w:style>
  <w:style w:type="table" w:styleId="a5">
    <w:name w:val="Table Grid"/>
    <w:basedOn w:val="a1"/>
    <w:uiPriority w:val="59"/>
    <w:rsid w:val="00E72E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semiHidden/>
    <w:rsid w:val="00A43568"/>
    <w:rPr>
      <w:rFonts w:cs="Times New Roman"/>
      <w:color w:val="0000FF"/>
      <w:u w:val="single"/>
    </w:rPr>
  </w:style>
  <w:style w:type="character" w:customStyle="1" w:styleId="FontStyle13">
    <w:name w:val="Font Style13"/>
    <w:basedOn w:val="a0"/>
    <w:rsid w:val="00A43568"/>
    <w:rPr>
      <w:rFonts w:ascii="MS Reference Sans Serif" w:hAnsi="MS Reference Sans Serif" w:cs="MS Reference Sans Serif"/>
      <w:b/>
      <w:bCs/>
      <w:i/>
      <w:iCs/>
      <w:spacing w:val="-10"/>
      <w:sz w:val="18"/>
      <w:szCs w:val="18"/>
    </w:rPr>
  </w:style>
  <w:style w:type="character" w:customStyle="1" w:styleId="FontStyle14">
    <w:name w:val="Font Style14"/>
    <w:basedOn w:val="a0"/>
    <w:rsid w:val="00A43568"/>
    <w:rPr>
      <w:rFonts w:ascii="Arial" w:hAnsi="Arial" w:cs="Arial"/>
      <w:b/>
      <w:bCs/>
      <w:i/>
      <w:iCs/>
      <w:spacing w:val="-20"/>
      <w:sz w:val="20"/>
      <w:szCs w:val="20"/>
    </w:rPr>
  </w:style>
  <w:style w:type="paragraph" w:customStyle="1" w:styleId="Style9">
    <w:name w:val="Style9"/>
    <w:basedOn w:val="a"/>
    <w:rsid w:val="00A43568"/>
    <w:pPr>
      <w:autoSpaceDE w:val="0"/>
      <w:autoSpaceDN w:val="0"/>
      <w:adjustRightInd w:val="0"/>
      <w:spacing w:line="242" w:lineRule="exact"/>
    </w:pPr>
    <w:rPr>
      <w:rFonts w:ascii="Arial" w:hAnsi="Arial" w:cs="Arial"/>
      <w:color w:val="auto"/>
    </w:rPr>
  </w:style>
  <w:style w:type="paragraph" w:customStyle="1" w:styleId="Style10">
    <w:name w:val="Style10"/>
    <w:basedOn w:val="a"/>
    <w:rsid w:val="00A43568"/>
    <w:pPr>
      <w:autoSpaceDE w:val="0"/>
      <w:autoSpaceDN w:val="0"/>
      <w:adjustRightInd w:val="0"/>
      <w:spacing w:line="229" w:lineRule="exact"/>
    </w:pPr>
    <w:rPr>
      <w:rFonts w:ascii="Arial" w:hAnsi="Arial" w:cs="Arial"/>
      <w:color w:val="auto"/>
    </w:rPr>
  </w:style>
  <w:style w:type="paragraph" w:styleId="a7">
    <w:name w:val="Balloon Text"/>
    <w:basedOn w:val="a"/>
    <w:link w:val="a8"/>
    <w:uiPriority w:val="99"/>
    <w:semiHidden/>
    <w:unhideWhenUsed/>
    <w:rsid w:val="007C778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C7789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styleId="a9">
    <w:name w:val="Body Text"/>
    <w:basedOn w:val="a"/>
    <w:link w:val="aa"/>
    <w:uiPriority w:val="1"/>
    <w:qFormat/>
    <w:rsid w:val="00F13DBD"/>
    <w:pPr>
      <w:autoSpaceDE w:val="0"/>
      <w:autoSpaceDN w:val="0"/>
      <w:ind w:left="1162"/>
      <w:jc w:val="both"/>
    </w:pPr>
    <w:rPr>
      <w:rFonts w:ascii="Times New Roman" w:hAnsi="Times New Roman" w:cs="Times New Roman"/>
      <w:color w:val="auto"/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F13DBD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E25D87"/>
    <w:pPr>
      <w:autoSpaceDE w:val="0"/>
      <w:autoSpaceDN w:val="0"/>
      <w:ind w:left="786"/>
      <w:outlineLvl w:val="1"/>
    </w:pPr>
    <w:rPr>
      <w:rFonts w:ascii="Times New Roman" w:hAnsi="Times New Roman" w:cs="Times New Roman"/>
      <w:b/>
      <w:bCs/>
      <w:color w:val="auto"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E25D87"/>
    <w:pPr>
      <w:autoSpaceDE w:val="0"/>
      <w:autoSpaceDN w:val="0"/>
      <w:ind w:left="107"/>
    </w:pPr>
    <w:rPr>
      <w:rFonts w:ascii="Times New Roman" w:hAnsi="Times New Roman" w:cs="Times New Roman"/>
      <w:color w:val="auto"/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E25D8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5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nfourok.ru/go.html?href=http%3A%2F%2Fwww.psy.msu.ru%2Fillusion%2F" TargetMode="External"/><Relationship Id="rId18" Type="http://schemas.openxmlformats.org/officeDocument/2006/relationships/hyperlink" Target="https://infourok.ru/go.html?href=http%3A%2F%2Fwww.education.spb.ru%2Fgtp%2Fgtp.htm" TargetMode="External"/><Relationship Id="rId26" Type="http://schemas.openxmlformats.org/officeDocument/2006/relationships/hyperlink" Target="https://infourok.ru/go.html?href=http%3A%2F%2Fecology.in-fo.ru%2F" TargetMode="External"/><Relationship Id="rId39" Type="http://schemas.openxmlformats.org/officeDocument/2006/relationships/hyperlink" Target="https://infourok.ru/go.html?href=http%3A%2F%2Fwww.zooclub.ru%2Fanimals%2F" TargetMode="External"/><Relationship Id="rId21" Type="http://schemas.openxmlformats.org/officeDocument/2006/relationships/hyperlink" Target="https://infourok.ru/go.html?href=http%3A%2F%2Fwww.ecostudy.yar.ru%2Findex2.html" TargetMode="External"/><Relationship Id="rId34" Type="http://schemas.openxmlformats.org/officeDocument/2006/relationships/hyperlink" Target="https://infourok.ru/go.html?href=http%3A%2F%2Fwww.examen.ru%2F" TargetMode="External"/><Relationship Id="rId42" Type="http://schemas.openxmlformats.org/officeDocument/2006/relationships/hyperlink" Target="https://infourok.ru/go.html?href=http%3A%2F%2Fnauka.relis.ru%2F" TargetMode="External"/><Relationship Id="rId47" Type="http://schemas.openxmlformats.org/officeDocument/2006/relationships/hyperlink" Target="https://infourok.ru/go.html?href=http%3A%2F%2Fwww.bioword.narod.ru%2F" TargetMode="External"/><Relationship Id="rId50" Type="http://schemas.openxmlformats.org/officeDocument/2006/relationships/hyperlink" Target="https://infourok.ru/go.html?href=http%3A%2F%2Fwww.livt.net%2F" TargetMode="External"/><Relationship Id="rId55" Type="http://schemas.openxmlformats.org/officeDocument/2006/relationships/hyperlink" Target="https://infourok.ru/go.html?href=http%3A%2F%2Fnrc.edu.ru%2Fest%2Fr4%2F" TargetMode="External"/><Relationship Id="rId7" Type="http://schemas.openxmlformats.org/officeDocument/2006/relationships/hyperlink" Target="https://infourok.ru/go.html?href=http%3A%2F%2Fmuzey-factov.ru%2Ftag%2Fbiology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fourok.ru/go.html?href=http%3A%2F%2Fwww.aseko.org%2F" TargetMode="External"/><Relationship Id="rId29" Type="http://schemas.openxmlformats.org/officeDocument/2006/relationships/hyperlink" Target="https://infourok.ru/go.html?href=http%3A%2F%2Freferat.sumy.ua%2Fecology%2Fecology.html" TargetMode="External"/><Relationship Id="rId11" Type="http://schemas.openxmlformats.org/officeDocument/2006/relationships/hyperlink" Target="https://infourok.ru/go.html?href=http%3A%2F%2Fwww.sci.aha.ru%2FATL%2Fra00.htm" TargetMode="External"/><Relationship Id="rId24" Type="http://schemas.openxmlformats.org/officeDocument/2006/relationships/hyperlink" Target="https://infourok.ru/go.html?href=http%3A%2F%2Fwww.refer.ru%2F9838" TargetMode="External"/><Relationship Id="rId32" Type="http://schemas.openxmlformats.org/officeDocument/2006/relationships/hyperlink" Target="https://infourok.ru/go.html?href=http%3A%2F%2Fwww.fegi.ru%2Fecology%2Flinks%2Findex.htm" TargetMode="External"/><Relationship Id="rId37" Type="http://schemas.openxmlformats.org/officeDocument/2006/relationships/hyperlink" Target="https://infourok.ru/go.html?href=http%3A%2F%2Fwww.geoclub.ru%2F" TargetMode="External"/><Relationship Id="rId40" Type="http://schemas.openxmlformats.org/officeDocument/2006/relationships/hyperlink" Target="https://infourok.ru/go.html?href=http%3A%2F%2Fwww.znanie-sila.ru%2F" TargetMode="External"/><Relationship Id="rId45" Type="http://schemas.openxmlformats.org/officeDocument/2006/relationships/hyperlink" Target="https://infourok.ru/go.html?href=http%3A%2F%2Fwww.floranimal.ru%2F" TargetMode="External"/><Relationship Id="rId53" Type="http://schemas.openxmlformats.org/officeDocument/2006/relationships/hyperlink" Target="https://infourok.ru/go.html?href=http%3A%2F%2Fwww.priroda.ru%2F" TargetMode="External"/><Relationship Id="rId58" Type="http://schemas.openxmlformats.org/officeDocument/2006/relationships/hyperlink" Target="https://infourok.ru/go.html?href=http%3A%2F%2Fschool.holm.ru%2Fpredmet%2Fbio%2F" TargetMode="External"/><Relationship Id="rId5" Type="http://schemas.openxmlformats.org/officeDocument/2006/relationships/hyperlink" Target="https://infourok.ru/go.html?href=http%3A%2F%2Fwww.polezen.ru%2Finteres%2Fanatomy.php" TargetMode="External"/><Relationship Id="rId61" Type="http://schemas.openxmlformats.org/officeDocument/2006/relationships/fontTable" Target="fontTable.xml"/><Relationship Id="rId19" Type="http://schemas.openxmlformats.org/officeDocument/2006/relationships/hyperlink" Target="https://infourok.ru/go.html?href=http%3A%2F%2Ffadr.msu.ru%2Fecocoop%2F" TargetMode="External"/><Relationship Id="rId14" Type="http://schemas.openxmlformats.org/officeDocument/2006/relationships/hyperlink" Target="https://infourok.ru/go.html?href=http%3A%2F%2Ftwins.popular.ru%2Findex.html" TargetMode="External"/><Relationship Id="rId22" Type="http://schemas.openxmlformats.org/officeDocument/2006/relationships/hyperlink" Target="https://infourok.ru/go.html?href=http%3A%2F%2Fexpress.irk.ru%2Fsc%2Fecology%2Fazbuka%2Findex.htm" TargetMode="External"/><Relationship Id="rId27" Type="http://schemas.openxmlformats.org/officeDocument/2006/relationships/hyperlink" Target="https://infourok.ru/go.html?href=http%3A%2F%2Fecology.samara.ru%2F" TargetMode="External"/><Relationship Id="rId30" Type="http://schemas.openxmlformats.org/officeDocument/2006/relationships/hyperlink" Target="https://infourok.ru/go.html?href=http%3A%2F%2Fwww.ecolife.org.ua%2F" TargetMode="External"/><Relationship Id="rId35" Type="http://schemas.openxmlformats.org/officeDocument/2006/relationships/hyperlink" Target="https://infourok.ru/go.html?href=http%3A%2F%2Fwww.vokrugsveta.ru%2F" TargetMode="External"/><Relationship Id="rId43" Type="http://schemas.openxmlformats.org/officeDocument/2006/relationships/hyperlink" Target="https://infourok.ru/go.html?href=http%3A%2F%2Fcomputerra.ru%2F" TargetMode="External"/><Relationship Id="rId48" Type="http://schemas.openxmlformats.org/officeDocument/2006/relationships/hyperlink" Target="https://infourok.ru/go.html?href=http%3A%2F%2Fwww.povodok.ru%2F" TargetMode="External"/><Relationship Id="rId56" Type="http://schemas.openxmlformats.org/officeDocument/2006/relationships/hyperlink" Target="https://infourok.ru/go.html?href=http%3A%2F%2Fcharles-darvin.narod.ru%2F" TargetMode="External"/><Relationship Id="rId8" Type="http://schemas.openxmlformats.org/officeDocument/2006/relationships/hyperlink" Target="https://infourok.ru/go.html?href=http%3A%2F%2Fhumbio.ru%2F" TargetMode="External"/><Relationship Id="rId51" Type="http://schemas.openxmlformats.org/officeDocument/2006/relationships/hyperlink" Target="https://infourok.ru/go.html?href=http%3A%2F%2Fwww.bpr.biophys.msu.ru%2F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infourok.ru/go.html?href=http%3A%2F%2Fwww.molbiol.edu.ru%2F" TargetMode="External"/><Relationship Id="rId17" Type="http://schemas.openxmlformats.org/officeDocument/2006/relationships/hyperlink" Target="https://infourok.ru/go.html?href=http%3A%2F%2Fwww.ecoline.ru%2Fbooks%2F" TargetMode="External"/><Relationship Id="rId25" Type="http://schemas.openxmlformats.org/officeDocument/2006/relationships/hyperlink" Target="https://infourok.ru/go.html?href=http%3A%2F%2Fwww.greenpeace.ru%2Fgpeace%2F" TargetMode="External"/><Relationship Id="rId33" Type="http://schemas.openxmlformats.org/officeDocument/2006/relationships/hyperlink" Target="https://infourok.ru/go.html?href=http%3A%2F%2Fgreenfield.fortunecity.com%2Fflytrap%2F250%2Findex.htm" TargetMode="External"/><Relationship Id="rId38" Type="http://schemas.openxmlformats.org/officeDocument/2006/relationships/hyperlink" Target="https://infourok.ru/go.html?href=http%3A%2F%2Fwww.nationalgeographic.com%2Findex.html" TargetMode="External"/><Relationship Id="rId46" Type="http://schemas.openxmlformats.org/officeDocument/2006/relationships/hyperlink" Target="https://infourok.ru/go.html?href=http%3A%2F%2Fwww.filin.vn.ua%2F" TargetMode="External"/><Relationship Id="rId59" Type="http://schemas.openxmlformats.org/officeDocument/2006/relationships/hyperlink" Target="https://infourok.ru/go.html?href=http%3A%2F%2Fwww.learnbiology.narod.ru%2F" TargetMode="External"/><Relationship Id="rId20" Type="http://schemas.openxmlformats.org/officeDocument/2006/relationships/hyperlink" Target="https://infourok.ru/go.html?href=http%3A%2F%2Fbella-terra.hotbox.ru%2F" TargetMode="External"/><Relationship Id="rId41" Type="http://schemas.openxmlformats.org/officeDocument/2006/relationships/hyperlink" Target="https://infourok.ru/go.html?href=http%3A%2F%2Fbio.1september.ru%2F" TargetMode="External"/><Relationship Id="rId54" Type="http://schemas.openxmlformats.org/officeDocument/2006/relationships/hyperlink" Target="https://infourok.ru/go.html?href=http%3A%2F%2Fwww.npacific.ru%2F" TargetMode="External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infourok.ru/go.html?href=http%3A%2F%2Fschool.bakai.ru%2F%3Fid%3Dnewpb041220101544" TargetMode="External"/><Relationship Id="rId15" Type="http://schemas.openxmlformats.org/officeDocument/2006/relationships/hyperlink" Target="https://infourok.ru/go.html?href=http%3A%2F%2Fwww.dront.ru%2Fecosites.ru.html" TargetMode="External"/><Relationship Id="rId23" Type="http://schemas.openxmlformats.org/officeDocument/2006/relationships/hyperlink" Target="https://infourok.ru/go.html?href=http%3A%2F%2Fzelenyshluz.narod.ru%2F" TargetMode="External"/><Relationship Id="rId28" Type="http://schemas.openxmlformats.org/officeDocument/2006/relationships/hyperlink" Target="https://infourok.ru/go.html?href=http%3A%2F%2Fwww.trizminsk.org%2Fe%2Fprs%2F233016.htm" TargetMode="External"/><Relationship Id="rId36" Type="http://schemas.openxmlformats.org/officeDocument/2006/relationships/hyperlink" Target="https://infourok.ru/go.html?href=http%3A%2F%2Fwww.droug.ru%2F" TargetMode="External"/><Relationship Id="rId49" Type="http://schemas.openxmlformats.org/officeDocument/2006/relationships/hyperlink" Target="https://infourok.ru/go.html?href=http%3A%2F%2Fwww.biodat.ru%2F" TargetMode="External"/><Relationship Id="rId57" Type="http://schemas.openxmlformats.org/officeDocument/2006/relationships/hyperlink" Target="https://infourok.ru/go.html?href=http%3A%2F%2Fschool-collection.edu.ru%2F" TargetMode="External"/><Relationship Id="rId10" Type="http://schemas.openxmlformats.org/officeDocument/2006/relationships/hyperlink" Target="https://infourok.ru/go.html?href=http%3A%2F%2Fwww.sci.aha.ru%2Fbiodiv%2Findex.htm" TargetMode="External"/><Relationship Id="rId31" Type="http://schemas.openxmlformats.org/officeDocument/2006/relationships/hyperlink" Target="https://infourok.ru/go.html?href=http%3A%2F%2Fwww.debryansk.ru%2F~lpsch%2Fuchitel%2Fbilet%2Findex.htm" TargetMode="External"/><Relationship Id="rId44" Type="http://schemas.openxmlformats.org/officeDocument/2006/relationships/hyperlink" Target="https://infourok.ru/go.html?href=http%3A%2F%2Fwww.molbiol.ru%2F" TargetMode="External"/><Relationship Id="rId52" Type="http://schemas.openxmlformats.org/officeDocument/2006/relationships/hyperlink" Target="https://infourok.ru/go.html?href=http%3A%2F%2Fwww.informika.ru%2Ftext%2Fdatabase%2Fbiology%2F" TargetMode="External"/><Relationship Id="rId60" Type="http://schemas.openxmlformats.org/officeDocument/2006/relationships/hyperlink" Target="https://infourok.ru/go.html?href=http%3A%2F%2Fwww.molbiol.ru%2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fourok.ru/go.html?href=http%3A%2F%2Fwww.skeletos.zharko.ru%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8228</Words>
  <Characters>46906</Characters>
  <Application>Microsoft Office Word</Application>
  <DocSecurity>0</DocSecurity>
  <Lines>390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Логвинова</dc:creator>
  <cp:lastModifiedBy>Пользователь</cp:lastModifiedBy>
  <cp:revision>3</cp:revision>
  <cp:lastPrinted>2025-02-19T08:57:00Z</cp:lastPrinted>
  <dcterms:created xsi:type="dcterms:W3CDTF">2025-02-23T06:00:00Z</dcterms:created>
  <dcterms:modified xsi:type="dcterms:W3CDTF">2025-10-22T05:00:00Z</dcterms:modified>
</cp:coreProperties>
</file>